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335F2" w14:textId="104EFC12" w:rsidR="007A5B45" w:rsidRPr="0043348E" w:rsidRDefault="00B05DD3" w:rsidP="0086402A">
      <w:pPr>
        <w:tabs>
          <w:tab w:val="left" w:pos="1418"/>
        </w:tabs>
        <w:ind w:firstLine="0"/>
        <w:jc w:val="center"/>
        <w:rPr>
          <w:b/>
          <w:bCs/>
          <w:sz w:val="28"/>
          <w:szCs w:val="28"/>
        </w:rPr>
      </w:pPr>
      <w:r w:rsidRPr="0043348E">
        <w:rPr>
          <w:b/>
          <w:bCs/>
          <w:sz w:val="28"/>
          <w:szCs w:val="28"/>
        </w:rPr>
        <w:t>DETALHAMENTO DO OBJETO</w:t>
      </w:r>
    </w:p>
    <w:tbl>
      <w:tblPr>
        <w:tblStyle w:val="Tabelacomgrade"/>
        <w:tblW w:w="0" w:type="auto"/>
        <w:tblLook w:val="04A0" w:firstRow="1" w:lastRow="0" w:firstColumn="1" w:lastColumn="0" w:noHBand="0" w:noVBand="1"/>
      </w:tblPr>
      <w:tblGrid>
        <w:gridCol w:w="9061"/>
      </w:tblGrid>
      <w:tr w:rsidR="00AC59E0" w:rsidRPr="00AC59E0" w14:paraId="0FB9A4B4" w14:textId="77777777" w:rsidTr="00AC59E0">
        <w:tc>
          <w:tcPr>
            <w:tcW w:w="9061" w:type="dxa"/>
          </w:tcPr>
          <w:p w14:paraId="7F81A818" w14:textId="64199381" w:rsidR="00A25F86" w:rsidRPr="00A25F86" w:rsidRDefault="00B05DD3" w:rsidP="00A25F86">
            <w:pPr>
              <w:pStyle w:val="PargrafodaLista"/>
              <w:numPr>
                <w:ilvl w:val="0"/>
                <w:numId w:val="6"/>
              </w:numPr>
              <w:tabs>
                <w:tab w:val="left" w:pos="320"/>
              </w:tabs>
              <w:spacing w:after="0" w:line="240" w:lineRule="auto"/>
              <w:ind w:left="0" w:firstLine="0"/>
              <w:rPr>
                <w:b/>
                <w:bCs/>
                <w:sz w:val="24"/>
                <w:szCs w:val="24"/>
              </w:rPr>
            </w:pPr>
            <w:r w:rsidRPr="00AC59E0">
              <w:rPr>
                <w:b/>
                <w:bCs/>
                <w:sz w:val="24"/>
                <w:szCs w:val="24"/>
              </w:rPr>
              <w:t>OBJETO</w:t>
            </w:r>
            <w:r w:rsidR="00A25F86">
              <w:rPr>
                <w:b/>
                <w:bCs/>
                <w:sz w:val="24"/>
                <w:szCs w:val="24"/>
              </w:rPr>
              <w:t xml:space="preserve"> DA CONTRATAÇÃO</w:t>
            </w:r>
            <w:r w:rsidRPr="00AC59E0">
              <w:rPr>
                <w:b/>
                <w:bCs/>
                <w:sz w:val="24"/>
                <w:szCs w:val="24"/>
              </w:rPr>
              <w:t>:</w:t>
            </w:r>
          </w:p>
          <w:p w14:paraId="66498FD2" w14:textId="0C8438E6" w:rsidR="00A25F86" w:rsidRDefault="00A25F86" w:rsidP="00A25F86">
            <w:pPr>
              <w:pStyle w:val="PargrafodaLista"/>
              <w:tabs>
                <w:tab w:val="left" w:pos="320"/>
              </w:tabs>
              <w:spacing w:after="0" w:line="240" w:lineRule="auto"/>
              <w:ind w:left="0" w:firstLine="0"/>
              <w:rPr>
                <w:i/>
                <w:iCs/>
                <w:color w:val="FF0000"/>
                <w:sz w:val="20"/>
                <w:szCs w:val="20"/>
              </w:rPr>
            </w:pPr>
          </w:p>
          <w:p w14:paraId="07791FAE" w14:textId="77777777" w:rsidR="00652DF6" w:rsidRDefault="00652DF6" w:rsidP="00652DF6">
            <w:pPr>
              <w:pStyle w:val="PargrafodaLista"/>
              <w:tabs>
                <w:tab w:val="left" w:pos="320"/>
              </w:tabs>
              <w:spacing w:after="0" w:line="276" w:lineRule="auto"/>
              <w:ind w:left="0" w:firstLine="0"/>
              <w:rPr>
                <w:color w:val="auto"/>
                <w:sz w:val="24"/>
                <w:szCs w:val="24"/>
              </w:rPr>
            </w:pPr>
            <w:r>
              <w:rPr>
                <w:color w:val="auto"/>
                <w:sz w:val="24"/>
                <w:szCs w:val="24"/>
              </w:rPr>
              <w:t>Contratação de espaço com auditório com capacidade para 120 pessoas, contando com espaço para serviço de coffee-break, podendo este espaço ser contíguo ao auditório, ou em local separado.</w:t>
            </w:r>
          </w:p>
          <w:p w14:paraId="336D2A95" w14:textId="77777777" w:rsidR="00652DF6" w:rsidRDefault="00652DF6" w:rsidP="00A25F86">
            <w:pPr>
              <w:pStyle w:val="PargrafodaLista"/>
              <w:tabs>
                <w:tab w:val="left" w:pos="320"/>
              </w:tabs>
              <w:spacing w:after="0" w:line="240" w:lineRule="auto"/>
              <w:ind w:left="0" w:firstLine="0"/>
              <w:rPr>
                <w:i/>
                <w:iCs/>
                <w:color w:val="FF0000"/>
                <w:sz w:val="20"/>
                <w:szCs w:val="20"/>
              </w:rPr>
            </w:pPr>
          </w:p>
          <w:p w14:paraId="111CDC99" w14:textId="77777777" w:rsidR="00A25F86" w:rsidRPr="00A25F86" w:rsidRDefault="00A25F86" w:rsidP="00A25F86">
            <w:pPr>
              <w:pStyle w:val="PargrafodaLista"/>
              <w:tabs>
                <w:tab w:val="left" w:pos="320"/>
              </w:tabs>
              <w:spacing w:after="0" w:line="276" w:lineRule="auto"/>
              <w:ind w:left="0" w:firstLine="0"/>
              <w:rPr>
                <w:color w:val="auto"/>
                <w:sz w:val="24"/>
                <w:szCs w:val="24"/>
              </w:rPr>
            </w:pPr>
          </w:p>
          <w:p w14:paraId="2D577895" w14:textId="056775A4" w:rsidR="00A25F86" w:rsidRPr="00A25F86" w:rsidRDefault="00A25F86" w:rsidP="00A25F86">
            <w:pPr>
              <w:pStyle w:val="PargrafodaLista"/>
              <w:tabs>
                <w:tab w:val="left" w:pos="320"/>
              </w:tabs>
              <w:spacing w:after="0" w:line="240" w:lineRule="auto"/>
              <w:ind w:left="0" w:firstLine="0"/>
              <w:rPr>
                <w:sz w:val="24"/>
                <w:szCs w:val="24"/>
              </w:rPr>
            </w:pPr>
          </w:p>
        </w:tc>
      </w:tr>
    </w:tbl>
    <w:p w14:paraId="4468DF71" w14:textId="77777777" w:rsidR="001D5F4D" w:rsidRPr="0043348E" w:rsidRDefault="001D5F4D" w:rsidP="00FF73FD">
      <w:pPr>
        <w:tabs>
          <w:tab w:val="left" w:pos="1418"/>
        </w:tabs>
        <w:spacing w:line="240" w:lineRule="auto"/>
        <w:ind w:firstLine="0"/>
      </w:pPr>
    </w:p>
    <w:tbl>
      <w:tblPr>
        <w:tblStyle w:val="Tabelacomgrade"/>
        <w:tblW w:w="9072" w:type="dxa"/>
        <w:tblInd w:w="-5" w:type="dxa"/>
        <w:tblLook w:val="04A0" w:firstRow="1" w:lastRow="0" w:firstColumn="1" w:lastColumn="0" w:noHBand="0" w:noVBand="1"/>
      </w:tblPr>
      <w:tblGrid>
        <w:gridCol w:w="9072"/>
      </w:tblGrid>
      <w:tr w:rsidR="00AC59E0" w:rsidRPr="00AC59E0" w14:paraId="0345784F" w14:textId="77777777" w:rsidTr="006043AC">
        <w:trPr>
          <w:trHeight w:val="2041"/>
        </w:trPr>
        <w:tc>
          <w:tcPr>
            <w:tcW w:w="9072" w:type="dxa"/>
            <w:tcBorders>
              <w:bottom w:val="single" w:sz="4" w:space="0" w:color="auto"/>
            </w:tcBorders>
          </w:tcPr>
          <w:p w14:paraId="3CDAF985" w14:textId="77777777" w:rsidR="00A25F86" w:rsidRDefault="00B05DD3" w:rsidP="00A25F86">
            <w:pPr>
              <w:pStyle w:val="PargrafodaLista"/>
              <w:numPr>
                <w:ilvl w:val="0"/>
                <w:numId w:val="6"/>
              </w:numPr>
              <w:tabs>
                <w:tab w:val="left" w:pos="320"/>
              </w:tabs>
              <w:spacing w:after="0" w:line="240" w:lineRule="auto"/>
              <w:ind w:left="0" w:firstLine="0"/>
              <w:rPr>
                <w:b/>
                <w:bCs/>
                <w:sz w:val="24"/>
                <w:szCs w:val="24"/>
              </w:rPr>
            </w:pPr>
            <w:r w:rsidRPr="00AC59E0">
              <w:rPr>
                <w:b/>
                <w:bCs/>
                <w:sz w:val="24"/>
                <w:szCs w:val="24"/>
              </w:rPr>
              <w:t>DETALHAMENTO/ESPECIFICAÇÃO DO OBJETO</w:t>
            </w:r>
            <w:r w:rsidR="00AC59E0" w:rsidRPr="00AC59E0">
              <w:rPr>
                <w:b/>
                <w:bCs/>
                <w:sz w:val="24"/>
                <w:szCs w:val="24"/>
              </w:rPr>
              <w:t>:</w:t>
            </w:r>
          </w:p>
          <w:p w14:paraId="653FB188" w14:textId="0251F315" w:rsidR="006043AC" w:rsidRDefault="006043AC" w:rsidP="00A25F86">
            <w:pPr>
              <w:pStyle w:val="PargrafodaLista"/>
              <w:tabs>
                <w:tab w:val="left" w:pos="320"/>
              </w:tabs>
              <w:spacing w:after="0" w:line="240" w:lineRule="auto"/>
              <w:ind w:left="0" w:firstLine="0"/>
              <w:rPr>
                <w:i/>
                <w:iCs/>
                <w:color w:val="FF0000"/>
                <w:sz w:val="20"/>
                <w:szCs w:val="20"/>
              </w:rPr>
            </w:pPr>
          </w:p>
          <w:p w14:paraId="1F52A20C"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O referido auditório deve contar com:</w:t>
            </w:r>
          </w:p>
          <w:p w14:paraId="401F793B" w14:textId="77777777" w:rsidR="00652DF6" w:rsidRDefault="00652DF6" w:rsidP="00652DF6">
            <w:pPr>
              <w:pStyle w:val="PargrafodaLista"/>
              <w:tabs>
                <w:tab w:val="left" w:pos="320"/>
              </w:tabs>
              <w:spacing w:after="0" w:line="276" w:lineRule="auto"/>
              <w:ind w:firstLine="0"/>
              <w:rPr>
                <w:color w:val="auto"/>
                <w:sz w:val="24"/>
                <w:szCs w:val="24"/>
              </w:rPr>
            </w:pPr>
          </w:p>
          <w:p w14:paraId="127AA23B"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1) projetor data show,</w:t>
            </w:r>
          </w:p>
          <w:p w14:paraId="05AE6417"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 xml:space="preserve">2) sistema de sonorização (caixas de som). </w:t>
            </w:r>
          </w:p>
          <w:p w14:paraId="0E4271BE"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3) Os assentos deverão ser do tipo carteira, com apoio de braço ou no conjunto carteira + mesa.</w:t>
            </w:r>
          </w:p>
          <w:p w14:paraId="26124005"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4) Palco elevado;</w:t>
            </w:r>
          </w:p>
          <w:p w14:paraId="252EC9EC"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 xml:space="preserve">5) bebedouro com serviço de água mineral para o quantitativo de participantes especificados acima. </w:t>
            </w:r>
          </w:p>
          <w:p w14:paraId="0F052EDD"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 xml:space="preserve"> </w:t>
            </w:r>
          </w:p>
          <w:p w14:paraId="54E39CBD"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A data de utilização do espaço será:</w:t>
            </w:r>
          </w:p>
          <w:p w14:paraId="3B00F14D"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1) Dia 19/02/2024 - das 08h às 18h;</w:t>
            </w:r>
          </w:p>
          <w:p w14:paraId="2E35ED5E" w14:textId="77777777" w:rsidR="00652DF6" w:rsidRDefault="00652DF6" w:rsidP="00652DF6">
            <w:pPr>
              <w:pStyle w:val="PargrafodaLista"/>
              <w:tabs>
                <w:tab w:val="left" w:pos="320"/>
              </w:tabs>
              <w:spacing w:after="0" w:line="276" w:lineRule="auto"/>
              <w:ind w:firstLine="0"/>
              <w:rPr>
                <w:color w:val="auto"/>
                <w:sz w:val="24"/>
                <w:szCs w:val="24"/>
              </w:rPr>
            </w:pPr>
            <w:r>
              <w:rPr>
                <w:color w:val="auto"/>
                <w:sz w:val="24"/>
                <w:szCs w:val="24"/>
              </w:rPr>
              <w:t>2) Dia 20/02/2024 - das 08h às 18h;</w:t>
            </w:r>
          </w:p>
          <w:p w14:paraId="65DFF32E" w14:textId="77777777" w:rsidR="00652DF6" w:rsidRDefault="00652DF6" w:rsidP="00652DF6">
            <w:pPr>
              <w:pStyle w:val="PargrafodaLista"/>
              <w:tabs>
                <w:tab w:val="left" w:pos="320"/>
              </w:tabs>
              <w:spacing w:after="0" w:line="276" w:lineRule="auto"/>
              <w:ind w:left="0" w:firstLine="0"/>
              <w:rPr>
                <w:color w:val="auto"/>
                <w:sz w:val="24"/>
                <w:szCs w:val="24"/>
              </w:rPr>
            </w:pPr>
            <w:r>
              <w:rPr>
                <w:color w:val="auto"/>
                <w:sz w:val="24"/>
                <w:szCs w:val="24"/>
              </w:rPr>
              <w:t xml:space="preserve">           3) Dia 21/02/2024 - das 08h às 20;</w:t>
            </w:r>
          </w:p>
          <w:p w14:paraId="6B290D93" w14:textId="77777777" w:rsidR="00652DF6" w:rsidRDefault="00652DF6" w:rsidP="00A25F86">
            <w:pPr>
              <w:pStyle w:val="PargrafodaLista"/>
              <w:tabs>
                <w:tab w:val="left" w:pos="320"/>
              </w:tabs>
              <w:spacing w:after="0" w:line="240" w:lineRule="auto"/>
              <w:ind w:left="0" w:firstLine="0"/>
              <w:rPr>
                <w:i/>
                <w:iCs/>
                <w:color w:val="FF0000"/>
                <w:sz w:val="20"/>
                <w:szCs w:val="20"/>
              </w:rPr>
            </w:pPr>
          </w:p>
          <w:p w14:paraId="3D1063BC" w14:textId="77777777" w:rsidR="00A25F86" w:rsidRPr="00A25F86" w:rsidRDefault="00A25F86" w:rsidP="00A25F86">
            <w:pPr>
              <w:pStyle w:val="PargrafodaLista"/>
              <w:tabs>
                <w:tab w:val="left" w:pos="320"/>
              </w:tabs>
              <w:spacing w:after="0" w:line="276" w:lineRule="auto"/>
              <w:ind w:left="0" w:firstLine="0"/>
              <w:rPr>
                <w:color w:val="auto"/>
                <w:sz w:val="24"/>
                <w:szCs w:val="24"/>
              </w:rPr>
            </w:pPr>
          </w:p>
          <w:p w14:paraId="5D1B818A" w14:textId="6CA34003" w:rsidR="00AC59E0" w:rsidRPr="00A25F86" w:rsidRDefault="00AC59E0" w:rsidP="00A25F86">
            <w:pPr>
              <w:spacing w:after="0" w:line="240" w:lineRule="auto"/>
              <w:ind w:firstLine="0"/>
              <w:rPr>
                <w:b/>
                <w:bCs/>
                <w:sz w:val="24"/>
                <w:szCs w:val="24"/>
              </w:rPr>
            </w:pPr>
          </w:p>
        </w:tc>
      </w:tr>
      <w:tr w:rsidR="00CB0320" w:rsidRPr="00CB0320" w14:paraId="3B656F1A" w14:textId="77777777" w:rsidTr="006043AC">
        <w:trPr>
          <w:trHeight w:val="13886"/>
        </w:trPr>
        <w:tc>
          <w:tcPr>
            <w:tcW w:w="9061" w:type="dxa"/>
            <w:tcBorders>
              <w:top w:val="single" w:sz="4" w:space="0" w:color="auto"/>
              <w:bottom w:val="single" w:sz="4" w:space="0" w:color="auto"/>
            </w:tcBorders>
          </w:tcPr>
          <w:p w14:paraId="2969F53E" w14:textId="16F952E2" w:rsidR="00CB0320" w:rsidRPr="00B05DD3" w:rsidRDefault="00B05DD3" w:rsidP="00FC0336">
            <w:pPr>
              <w:pStyle w:val="PargrafodaLista"/>
              <w:numPr>
                <w:ilvl w:val="0"/>
                <w:numId w:val="6"/>
              </w:numPr>
              <w:tabs>
                <w:tab w:val="left" w:pos="35"/>
                <w:tab w:val="left" w:pos="319"/>
              </w:tabs>
              <w:spacing w:after="0" w:line="276" w:lineRule="auto"/>
              <w:ind w:left="0" w:firstLine="0"/>
              <w:contextualSpacing w:val="0"/>
              <w:rPr>
                <w:b/>
                <w:bCs/>
                <w:sz w:val="24"/>
                <w:szCs w:val="24"/>
              </w:rPr>
            </w:pPr>
            <w:r w:rsidRPr="00CB0320">
              <w:rPr>
                <w:b/>
                <w:bCs/>
                <w:sz w:val="24"/>
                <w:szCs w:val="24"/>
              </w:rPr>
              <w:lastRenderedPageBreak/>
              <w:t>RESPONSABILIDADES</w:t>
            </w:r>
            <w:r w:rsidRPr="00CB0320">
              <w:rPr>
                <w:b/>
                <w:bCs/>
                <w:color w:val="000000"/>
                <w:sz w:val="24"/>
                <w:szCs w:val="24"/>
              </w:rPr>
              <w:t xml:space="preserve"> E OBRIGAÇÕES </w:t>
            </w:r>
          </w:p>
          <w:p w14:paraId="76798DBE" w14:textId="77777777" w:rsidR="00B05DD3" w:rsidRPr="00CB0320" w:rsidRDefault="00B05DD3" w:rsidP="00FC0336">
            <w:pPr>
              <w:pStyle w:val="PargrafodaLista"/>
              <w:tabs>
                <w:tab w:val="left" w:pos="35"/>
                <w:tab w:val="left" w:pos="319"/>
              </w:tabs>
              <w:spacing w:after="0" w:line="276" w:lineRule="auto"/>
              <w:ind w:left="0" w:firstLine="0"/>
              <w:contextualSpacing w:val="0"/>
              <w:rPr>
                <w:b/>
                <w:bCs/>
                <w:sz w:val="24"/>
                <w:szCs w:val="24"/>
              </w:rPr>
            </w:pPr>
          </w:p>
          <w:p w14:paraId="6FB011D9" w14:textId="77777777" w:rsidR="00A25F86" w:rsidRPr="00A25F86" w:rsidRDefault="00B05DD3" w:rsidP="006043AC">
            <w:pPr>
              <w:pStyle w:val="PargrafodaLista"/>
              <w:numPr>
                <w:ilvl w:val="1"/>
                <w:numId w:val="6"/>
              </w:numPr>
              <w:tabs>
                <w:tab w:val="left" w:pos="35"/>
                <w:tab w:val="left" w:pos="319"/>
              </w:tabs>
              <w:spacing w:after="0" w:line="276" w:lineRule="auto"/>
              <w:ind w:left="0" w:firstLine="0"/>
              <w:contextualSpacing w:val="0"/>
              <w:rPr>
                <w:b/>
                <w:bCs/>
                <w:sz w:val="24"/>
                <w:szCs w:val="24"/>
              </w:rPr>
            </w:pPr>
            <w:r w:rsidRPr="00CB0320">
              <w:rPr>
                <w:b/>
                <w:sz w:val="24"/>
                <w:szCs w:val="24"/>
              </w:rPr>
              <w:t>COMPETE</w:t>
            </w:r>
            <w:r w:rsidRPr="00CB0320">
              <w:rPr>
                <w:b/>
                <w:bCs/>
                <w:kern w:val="2"/>
                <w:sz w:val="24"/>
                <w:szCs w:val="24"/>
                <w:lang w:val="pt-PT"/>
              </w:rPr>
              <w:t xml:space="preserve"> À CONTRATADA: </w:t>
            </w:r>
          </w:p>
          <w:p w14:paraId="01FD676B" w14:textId="77777777" w:rsidR="00A25F86" w:rsidRPr="00A25F86" w:rsidRDefault="00A25F86" w:rsidP="00FC0336">
            <w:pPr>
              <w:tabs>
                <w:tab w:val="left" w:pos="35"/>
                <w:tab w:val="left" w:pos="319"/>
              </w:tabs>
              <w:spacing w:after="0" w:line="276" w:lineRule="auto"/>
              <w:ind w:firstLine="0"/>
              <w:contextualSpacing w:val="0"/>
              <w:rPr>
                <w:b/>
                <w:bCs/>
                <w:sz w:val="28"/>
                <w:szCs w:val="28"/>
              </w:rPr>
            </w:pPr>
          </w:p>
          <w:p w14:paraId="0973EAEF" w14:textId="77777777" w:rsidR="00A25F86" w:rsidRDefault="00CB0320" w:rsidP="002775F1">
            <w:pPr>
              <w:pStyle w:val="PargrafodaLista"/>
              <w:tabs>
                <w:tab w:val="left" w:pos="30"/>
                <w:tab w:val="left" w:pos="319"/>
              </w:tabs>
              <w:spacing w:after="0" w:line="276" w:lineRule="auto"/>
              <w:ind w:left="0" w:firstLine="0"/>
              <w:contextualSpacing w:val="0"/>
              <w:rPr>
                <w:color w:val="000000"/>
                <w:sz w:val="24"/>
                <w:szCs w:val="24"/>
              </w:rPr>
            </w:pPr>
            <w:r w:rsidRPr="00CB0320">
              <w:rPr>
                <w:sz w:val="24"/>
                <w:szCs w:val="24"/>
              </w:rPr>
              <w:t>Sem</w:t>
            </w:r>
            <w:r w:rsidRPr="00CB0320">
              <w:rPr>
                <w:color w:val="000000"/>
                <w:sz w:val="24"/>
                <w:szCs w:val="24"/>
              </w:rPr>
              <w:t xml:space="preserve"> prejuízo das demais disposições deste contrato, a CONTRATADA fica obrigada a:</w:t>
            </w:r>
          </w:p>
          <w:p w14:paraId="46968A10" w14:textId="66E8BBA7" w:rsidR="00CB0320" w:rsidRPr="00CB0320" w:rsidRDefault="00CB0320" w:rsidP="00FC0336">
            <w:pPr>
              <w:pStyle w:val="PargrafodaLista"/>
              <w:tabs>
                <w:tab w:val="left" w:pos="35"/>
                <w:tab w:val="left" w:pos="319"/>
                <w:tab w:val="left" w:pos="462"/>
              </w:tabs>
              <w:spacing w:after="0" w:line="276" w:lineRule="auto"/>
              <w:ind w:left="0" w:firstLine="0"/>
              <w:contextualSpacing w:val="0"/>
              <w:rPr>
                <w:bCs/>
                <w:color w:val="000000"/>
                <w:kern w:val="2"/>
                <w:sz w:val="24"/>
                <w:szCs w:val="24"/>
              </w:rPr>
            </w:pPr>
            <w:r w:rsidRPr="00CB0320">
              <w:rPr>
                <w:bCs/>
                <w:color w:val="000000"/>
                <w:kern w:val="2"/>
                <w:sz w:val="24"/>
                <w:szCs w:val="24"/>
              </w:rPr>
              <w:t>I.</w:t>
            </w:r>
            <w:r w:rsidRPr="00CB0320">
              <w:rPr>
                <w:bCs/>
                <w:color w:val="000000"/>
                <w:kern w:val="2"/>
                <w:sz w:val="24"/>
                <w:szCs w:val="24"/>
              </w:rPr>
              <w:tab/>
              <w:t xml:space="preserve">Realizar o objeto do contrato em estrita observância ao expresso e previamente autorizado pelo Sebrae em Rondônia; </w:t>
            </w:r>
          </w:p>
          <w:p w14:paraId="48E05CF3"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II.</w:t>
            </w:r>
            <w:r w:rsidRPr="00CB0320">
              <w:rPr>
                <w:bCs/>
                <w:color w:val="000000"/>
                <w:kern w:val="2"/>
                <w:sz w:val="24"/>
                <w:szCs w:val="24"/>
              </w:rPr>
              <w:tab/>
              <w:t>Respeitar as normas e políticas de segurança do Sebrae em Rondônia;</w:t>
            </w:r>
          </w:p>
          <w:p w14:paraId="316DD459"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III.</w:t>
            </w:r>
            <w:r w:rsidRPr="00CB0320">
              <w:rPr>
                <w:bCs/>
                <w:color w:val="000000"/>
                <w:kern w:val="2"/>
                <w:sz w:val="24"/>
                <w:szCs w:val="24"/>
              </w:rPr>
              <w:tab/>
              <w:t xml:space="preserve">Cumprir rigorosamente as especificações técnicas e os prazos constantes no documento pertinente ou descrição do objeto, cabendo ainda à CONTRATADA a exclusiva responsabilização legal, administrativa e técnica pela execução das atividades inerentes ao objeto contratado; </w:t>
            </w:r>
          </w:p>
          <w:p w14:paraId="390BE332"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IV.</w:t>
            </w:r>
            <w:r w:rsidRPr="00CB0320">
              <w:rPr>
                <w:bCs/>
                <w:color w:val="000000"/>
                <w:kern w:val="2"/>
                <w:sz w:val="24"/>
                <w:szCs w:val="24"/>
              </w:rPr>
              <w:tab/>
              <w:t xml:space="preserve">Prestar informações e esclarecimentos que venham a ser solicitados pelo Sebrae em Rondônia, atendendo de imediato às reclamações; </w:t>
            </w:r>
          </w:p>
          <w:p w14:paraId="5C5F86BF"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V.</w:t>
            </w:r>
            <w:r w:rsidRPr="00CB0320">
              <w:rPr>
                <w:bCs/>
                <w:color w:val="000000"/>
                <w:kern w:val="2"/>
                <w:sz w:val="24"/>
                <w:szCs w:val="24"/>
              </w:rPr>
              <w:tab/>
              <w:t xml:space="preserve">Manter entendimento com o Sebrae em Rondônia, objetivando evitar transtornos nos atendimentos, mantendo sempre a Instituição informada de dados relevantes; </w:t>
            </w:r>
          </w:p>
          <w:p w14:paraId="6477FD07"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VI.</w:t>
            </w:r>
            <w:r w:rsidRPr="00CB0320">
              <w:rPr>
                <w:bCs/>
                <w:color w:val="000000"/>
                <w:kern w:val="2"/>
                <w:sz w:val="24"/>
                <w:szCs w:val="24"/>
              </w:rPr>
              <w:tab/>
              <w:t>Responsabilizar-se pelas despesas com o cumprimento das obrigações sociais, civis, fiscais, tributárias e trabalhistas, decorrente a execução total deste contrato, correndo todas por sua exclusiva conta, inexistindo qualquer tipo de solidariedade do Sebrae em Rondônia para com estas obrigações;</w:t>
            </w:r>
          </w:p>
          <w:p w14:paraId="638E0CE8"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VII.</w:t>
            </w:r>
            <w:r w:rsidRPr="00CB0320">
              <w:rPr>
                <w:bCs/>
                <w:color w:val="000000"/>
                <w:kern w:val="2"/>
                <w:sz w:val="24"/>
                <w:szCs w:val="24"/>
              </w:rPr>
              <w:tab/>
              <w:t>Comprovar, a qualquer momento, o pagamento dos tributos que incidirem sobre realização do objeto;</w:t>
            </w:r>
          </w:p>
          <w:p w14:paraId="4E459E15"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VIII.</w:t>
            </w:r>
            <w:r w:rsidRPr="00CB0320">
              <w:rPr>
                <w:bCs/>
                <w:color w:val="000000"/>
                <w:kern w:val="2"/>
                <w:sz w:val="24"/>
                <w:szCs w:val="24"/>
              </w:rPr>
              <w:tab/>
              <w:t>Cumprir todas as legislações federais, estaduais e municipais pertinentes e vigentes durante a execução do contrato, sendo a única responsável por prejuízos decorrentes de infrações a que der causa;</w:t>
            </w:r>
          </w:p>
          <w:p w14:paraId="7D0BDCA1" w14:textId="77777777" w:rsidR="00A25F86"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IX.</w:t>
            </w:r>
            <w:r w:rsidRPr="00CB0320">
              <w:rPr>
                <w:bCs/>
                <w:color w:val="000000"/>
                <w:kern w:val="2"/>
                <w:sz w:val="24"/>
                <w:szCs w:val="24"/>
              </w:rPr>
              <w:tab/>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0C006C92" w14:textId="77777777" w:rsidR="00CB0320" w:rsidRDefault="00CB0320" w:rsidP="00FC0336">
            <w:pPr>
              <w:pStyle w:val="PargrafodaLista"/>
              <w:tabs>
                <w:tab w:val="left" w:pos="35"/>
                <w:tab w:val="left" w:pos="319"/>
                <w:tab w:val="left" w:pos="462"/>
              </w:tabs>
              <w:spacing w:after="0" w:line="276" w:lineRule="auto"/>
              <w:ind w:left="22" w:firstLine="0"/>
              <w:rPr>
                <w:bCs/>
                <w:color w:val="000000"/>
                <w:kern w:val="2"/>
                <w:sz w:val="24"/>
                <w:szCs w:val="24"/>
              </w:rPr>
            </w:pPr>
            <w:r w:rsidRPr="00CB0320">
              <w:rPr>
                <w:bCs/>
                <w:color w:val="000000"/>
                <w:kern w:val="2"/>
                <w:sz w:val="24"/>
                <w:szCs w:val="24"/>
              </w:rPr>
              <w:t>X.</w:t>
            </w:r>
            <w:r w:rsidRPr="00CB0320">
              <w:rPr>
                <w:bCs/>
                <w:color w:val="000000"/>
                <w:kern w:val="2"/>
                <w:sz w:val="24"/>
                <w:szCs w:val="24"/>
              </w:rPr>
              <w:tab/>
              <w:t>Não assumir quaisquer despesas em nome e por conta do Sebrae em Rondônia, sem expressa autorização;</w:t>
            </w:r>
          </w:p>
          <w:p w14:paraId="59018802" w14:textId="76B25849" w:rsidR="00A25F86" w:rsidRPr="00A25F86" w:rsidRDefault="00A25F86" w:rsidP="00FC0336">
            <w:pPr>
              <w:pStyle w:val="PargrafodaLista"/>
              <w:tabs>
                <w:tab w:val="left" w:pos="35"/>
                <w:tab w:val="left" w:pos="319"/>
                <w:tab w:val="left" w:pos="462"/>
              </w:tabs>
              <w:spacing w:after="0" w:line="276" w:lineRule="auto"/>
              <w:ind w:left="22" w:firstLine="0"/>
              <w:rPr>
                <w:bCs/>
                <w:color w:val="000000"/>
                <w:kern w:val="2"/>
                <w:sz w:val="24"/>
                <w:szCs w:val="24"/>
              </w:rPr>
            </w:pPr>
            <w:r w:rsidRPr="00A25F86">
              <w:rPr>
                <w:bCs/>
                <w:color w:val="000000"/>
                <w:kern w:val="2"/>
                <w:sz w:val="24"/>
                <w:szCs w:val="24"/>
              </w:rPr>
              <w:t>XI.</w:t>
            </w:r>
            <w:r w:rsidRPr="00A25F86">
              <w:rPr>
                <w:bCs/>
                <w:color w:val="000000"/>
                <w:kern w:val="2"/>
                <w:sz w:val="24"/>
                <w:szCs w:val="24"/>
              </w:rPr>
              <w:tab/>
              <w:t>Orientar seus funcionários quanto a não existência de vínculo empregatício com a Sebrae em Rondônia;</w:t>
            </w:r>
          </w:p>
          <w:p w14:paraId="2ACB8E58" w14:textId="77777777" w:rsidR="00A25F86" w:rsidRPr="00A25F86" w:rsidRDefault="00A25F86" w:rsidP="00FC0336">
            <w:pPr>
              <w:pStyle w:val="PargrafodaLista"/>
              <w:tabs>
                <w:tab w:val="left" w:pos="35"/>
                <w:tab w:val="left" w:pos="319"/>
                <w:tab w:val="left" w:pos="462"/>
              </w:tabs>
              <w:spacing w:after="0" w:line="276" w:lineRule="auto"/>
              <w:ind w:left="22" w:firstLine="0"/>
              <w:rPr>
                <w:bCs/>
                <w:color w:val="000000"/>
                <w:kern w:val="2"/>
                <w:sz w:val="24"/>
                <w:szCs w:val="24"/>
              </w:rPr>
            </w:pPr>
            <w:r w:rsidRPr="00A25F86">
              <w:rPr>
                <w:bCs/>
                <w:color w:val="000000"/>
                <w:kern w:val="2"/>
                <w:sz w:val="24"/>
                <w:szCs w:val="24"/>
              </w:rPr>
              <w:t>XII.</w:t>
            </w:r>
            <w:r w:rsidRPr="00A25F86">
              <w:rPr>
                <w:bCs/>
                <w:color w:val="000000"/>
                <w:kern w:val="2"/>
                <w:sz w:val="24"/>
                <w:szCs w:val="24"/>
              </w:rPr>
              <w:tab/>
              <w:t xml:space="preserve">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w:t>
            </w:r>
            <w:r w:rsidRPr="00A25F86">
              <w:rPr>
                <w:bCs/>
                <w:color w:val="000000"/>
                <w:kern w:val="2"/>
                <w:sz w:val="24"/>
                <w:szCs w:val="24"/>
              </w:rPr>
              <w:lastRenderedPageBreak/>
              <w:t>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E2082BC" w14:textId="77777777" w:rsidR="00A25F86" w:rsidRPr="00A25F86" w:rsidRDefault="00A25F86" w:rsidP="00FC0336">
            <w:pPr>
              <w:pStyle w:val="PargrafodaLista"/>
              <w:tabs>
                <w:tab w:val="left" w:pos="35"/>
                <w:tab w:val="left" w:pos="319"/>
              </w:tabs>
              <w:spacing w:after="0" w:line="276" w:lineRule="auto"/>
              <w:ind w:left="22" w:firstLine="0"/>
              <w:rPr>
                <w:bCs/>
                <w:color w:val="000000"/>
                <w:kern w:val="2"/>
                <w:sz w:val="24"/>
                <w:szCs w:val="24"/>
              </w:rPr>
            </w:pPr>
            <w:r w:rsidRPr="00A25F86">
              <w:rPr>
                <w:bCs/>
                <w:color w:val="000000"/>
                <w:kern w:val="2"/>
                <w:sz w:val="24"/>
                <w:szCs w:val="24"/>
              </w:rPr>
              <w:t>XIII.</w:t>
            </w:r>
            <w:r w:rsidRPr="00A25F86">
              <w:rPr>
                <w:bCs/>
                <w:color w:val="000000"/>
                <w:kern w:val="2"/>
                <w:sz w:val="24"/>
                <w:szCs w:val="24"/>
              </w:rPr>
              <w:tab/>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20444C0D" w14:textId="77777777" w:rsidR="00A25F86" w:rsidRPr="00A25F86" w:rsidRDefault="00A25F86" w:rsidP="00FC0336">
            <w:pPr>
              <w:pStyle w:val="PargrafodaLista"/>
              <w:tabs>
                <w:tab w:val="left" w:pos="35"/>
                <w:tab w:val="left" w:pos="319"/>
              </w:tabs>
              <w:spacing w:after="0" w:line="276" w:lineRule="auto"/>
              <w:ind w:left="22" w:firstLine="0"/>
              <w:rPr>
                <w:bCs/>
                <w:color w:val="000000"/>
                <w:kern w:val="2"/>
                <w:sz w:val="24"/>
                <w:szCs w:val="24"/>
              </w:rPr>
            </w:pPr>
            <w:r w:rsidRPr="00A25F86">
              <w:rPr>
                <w:bCs/>
                <w:color w:val="000000"/>
                <w:kern w:val="2"/>
                <w:sz w:val="24"/>
                <w:szCs w:val="24"/>
              </w:rPr>
              <w:t>XIV.</w:t>
            </w:r>
            <w:r w:rsidRPr="00A25F86">
              <w:rPr>
                <w:bCs/>
                <w:color w:val="000000"/>
                <w:kern w:val="2"/>
                <w:sz w:val="24"/>
                <w:szCs w:val="24"/>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7265BD2" w14:textId="77777777" w:rsidR="00A25F86" w:rsidRDefault="00A25F86" w:rsidP="00FC0336">
            <w:pPr>
              <w:pStyle w:val="PargrafodaLista"/>
              <w:tabs>
                <w:tab w:val="left" w:pos="35"/>
                <w:tab w:val="left" w:pos="319"/>
              </w:tabs>
              <w:spacing w:after="0" w:line="276" w:lineRule="auto"/>
              <w:ind w:left="22" w:firstLine="0"/>
              <w:rPr>
                <w:bCs/>
                <w:color w:val="000000"/>
                <w:kern w:val="2"/>
                <w:sz w:val="24"/>
                <w:szCs w:val="24"/>
              </w:rPr>
            </w:pPr>
            <w:r w:rsidRPr="00A25F86">
              <w:rPr>
                <w:bCs/>
                <w:color w:val="000000"/>
                <w:kern w:val="2"/>
                <w:sz w:val="24"/>
                <w:szCs w:val="24"/>
              </w:rPr>
              <w:t>XV.</w:t>
            </w:r>
            <w:r w:rsidRPr="00A25F86">
              <w:rPr>
                <w:bCs/>
                <w:color w:val="000000"/>
                <w:kern w:val="2"/>
                <w:sz w:val="24"/>
                <w:szCs w:val="24"/>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5C553B15"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color w:val="000000"/>
                <w:sz w:val="24"/>
                <w:szCs w:val="24"/>
              </w:rPr>
              <w:t>XI.</w:t>
            </w:r>
            <w:r w:rsidRPr="00CB0320">
              <w:rPr>
                <w:color w:val="000000"/>
                <w:sz w:val="24"/>
                <w:szCs w:val="24"/>
              </w:rPr>
              <w:tab/>
            </w:r>
            <w:r w:rsidRPr="00FC0336">
              <w:rPr>
                <w:bCs/>
                <w:color w:val="000000"/>
                <w:kern w:val="2"/>
                <w:sz w:val="24"/>
                <w:szCs w:val="24"/>
              </w:rPr>
              <w:t>Orientar seus funcionários quanto a não existência de vínculo empregatício com a Sebrae em Rondônia;</w:t>
            </w:r>
          </w:p>
          <w:p w14:paraId="4CC86926"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FC0336">
              <w:rPr>
                <w:bCs/>
                <w:color w:val="000000"/>
                <w:kern w:val="2"/>
                <w:sz w:val="24"/>
                <w:szCs w:val="24"/>
              </w:rPr>
              <w:t>XII.</w:t>
            </w:r>
            <w:r w:rsidRPr="00FC0336">
              <w:rPr>
                <w:bCs/>
                <w:color w:val="000000"/>
                <w:kern w:val="2"/>
                <w:sz w:val="24"/>
                <w:szCs w:val="24"/>
              </w:rPr>
              <w:tab/>
              <w:t>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3F76AC73" w14:textId="77777777" w:rsidR="00FC0336" w:rsidRPr="00FC0336" w:rsidRDefault="00FC0336" w:rsidP="00FC0336">
            <w:pPr>
              <w:pStyle w:val="PargrafodaLista"/>
              <w:tabs>
                <w:tab w:val="left" w:pos="35"/>
                <w:tab w:val="left" w:pos="319"/>
                <w:tab w:val="left" w:pos="589"/>
              </w:tabs>
              <w:spacing w:after="0" w:line="276" w:lineRule="auto"/>
              <w:ind w:left="22" w:firstLine="0"/>
              <w:rPr>
                <w:bCs/>
                <w:color w:val="000000"/>
                <w:kern w:val="2"/>
                <w:sz w:val="24"/>
                <w:szCs w:val="24"/>
              </w:rPr>
            </w:pPr>
            <w:r w:rsidRPr="00FC0336">
              <w:rPr>
                <w:bCs/>
                <w:color w:val="000000"/>
                <w:kern w:val="2"/>
                <w:sz w:val="24"/>
                <w:szCs w:val="24"/>
              </w:rPr>
              <w:t>XIII.</w:t>
            </w:r>
            <w:r w:rsidRPr="00FC0336">
              <w:rPr>
                <w:bCs/>
                <w:color w:val="000000"/>
                <w:kern w:val="2"/>
                <w:sz w:val="24"/>
                <w:szCs w:val="24"/>
              </w:rPr>
              <w:tab/>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46C282DB" w14:textId="77777777" w:rsidR="00FC0336" w:rsidRPr="00FC0336" w:rsidRDefault="00FC0336" w:rsidP="00FC0336">
            <w:pPr>
              <w:pStyle w:val="PargrafodaLista"/>
              <w:tabs>
                <w:tab w:val="left" w:pos="35"/>
                <w:tab w:val="left" w:pos="319"/>
                <w:tab w:val="left" w:pos="589"/>
              </w:tabs>
              <w:spacing w:after="0" w:line="276" w:lineRule="auto"/>
              <w:ind w:left="22" w:firstLine="0"/>
              <w:rPr>
                <w:bCs/>
                <w:color w:val="000000"/>
                <w:kern w:val="2"/>
                <w:sz w:val="24"/>
                <w:szCs w:val="24"/>
              </w:rPr>
            </w:pPr>
            <w:r w:rsidRPr="00FC0336">
              <w:rPr>
                <w:bCs/>
                <w:color w:val="000000"/>
                <w:kern w:val="2"/>
                <w:sz w:val="24"/>
                <w:szCs w:val="24"/>
              </w:rPr>
              <w:t>XIV.</w:t>
            </w:r>
            <w:r w:rsidRPr="00FC0336">
              <w:rPr>
                <w:bCs/>
                <w:color w:val="000000"/>
                <w:kern w:val="2"/>
                <w:sz w:val="24"/>
                <w:szCs w:val="24"/>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EAF60AF" w14:textId="77777777" w:rsidR="001D0BE0" w:rsidRDefault="00FC0336" w:rsidP="001D0BE0">
            <w:pPr>
              <w:pStyle w:val="PargrafodaLista"/>
              <w:tabs>
                <w:tab w:val="left" w:pos="35"/>
                <w:tab w:val="left" w:pos="319"/>
                <w:tab w:val="left" w:pos="589"/>
              </w:tabs>
              <w:spacing w:after="0" w:line="276" w:lineRule="auto"/>
              <w:ind w:left="22" w:firstLine="0"/>
              <w:rPr>
                <w:bCs/>
                <w:color w:val="000000"/>
                <w:kern w:val="2"/>
                <w:sz w:val="24"/>
                <w:szCs w:val="24"/>
              </w:rPr>
            </w:pPr>
            <w:r w:rsidRPr="00FC0336">
              <w:rPr>
                <w:bCs/>
                <w:color w:val="000000"/>
                <w:kern w:val="2"/>
                <w:sz w:val="24"/>
                <w:szCs w:val="24"/>
              </w:rPr>
              <w:t>XV.</w:t>
            </w:r>
            <w:r w:rsidRPr="00FC0336">
              <w:rPr>
                <w:bCs/>
                <w:color w:val="000000"/>
                <w:kern w:val="2"/>
                <w:sz w:val="24"/>
                <w:szCs w:val="24"/>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6194F907" w14:textId="15267050" w:rsidR="00FC0336" w:rsidRDefault="00FC0336" w:rsidP="001D0BE0">
            <w:pPr>
              <w:pStyle w:val="PargrafodaLista"/>
              <w:tabs>
                <w:tab w:val="left" w:pos="35"/>
                <w:tab w:val="left" w:pos="319"/>
                <w:tab w:val="left" w:pos="589"/>
              </w:tabs>
              <w:spacing w:after="0" w:line="276" w:lineRule="auto"/>
              <w:ind w:left="22" w:firstLine="0"/>
              <w:rPr>
                <w:bCs/>
                <w:color w:val="000000"/>
                <w:kern w:val="2"/>
                <w:sz w:val="24"/>
                <w:szCs w:val="24"/>
              </w:rPr>
            </w:pPr>
            <w:r w:rsidRPr="00FC0336">
              <w:rPr>
                <w:bCs/>
                <w:color w:val="000000"/>
                <w:kern w:val="2"/>
                <w:sz w:val="24"/>
                <w:szCs w:val="24"/>
              </w:rPr>
              <w:lastRenderedPageBreak/>
              <w:t>XVI.</w:t>
            </w:r>
            <w:r w:rsidRPr="00FC0336">
              <w:rPr>
                <w:bCs/>
                <w:color w:val="000000"/>
                <w:kern w:val="2"/>
                <w:sz w:val="24"/>
                <w:szCs w:val="24"/>
              </w:rPr>
              <w:tab/>
              <w:t xml:space="preserve">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 </w:t>
            </w:r>
          </w:p>
          <w:p w14:paraId="11E3087B"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FC0336">
              <w:rPr>
                <w:bCs/>
                <w:color w:val="000000"/>
                <w:kern w:val="2"/>
                <w:sz w:val="24"/>
                <w:szCs w:val="24"/>
              </w:rPr>
              <w:t>XVII.</w:t>
            </w:r>
            <w:r w:rsidRPr="00FC0336">
              <w:rPr>
                <w:bCs/>
                <w:color w:val="000000"/>
                <w:kern w:val="2"/>
                <w:sz w:val="24"/>
                <w:szCs w:val="24"/>
              </w:rPr>
              <w:tab/>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4DC90810"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FC0336">
              <w:rPr>
                <w:bCs/>
                <w:color w:val="000000"/>
                <w:kern w:val="2"/>
                <w:sz w:val="24"/>
                <w:szCs w:val="24"/>
              </w:rPr>
              <w:t>XVIII.</w:t>
            </w:r>
            <w:r w:rsidRPr="00FC0336">
              <w:rPr>
                <w:bCs/>
                <w:color w:val="000000"/>
                <w:kern w:val="2"/>
                <w:sz w:val="24"/>
                <w:szCs w:val="24"/>
              </w:rPr>
              <w:tab/>
              <w:t>A inadimplência da CONTRATADA com referência aos encargos estabelecidos, não transfere ao Sebrae em Rondônia a responsabilidade por seu pagamento, nem poderá onerar o objeto do contrato.</w:t>
            </w:r>
          </w:p>
          <w:p w14:paraId="34471C30"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FC0336">
              <w:rPr>
                <w:bCs/>
                <w:color w:val="000000"/>
                <w:kern w:val="2"/>
                <w:sz w:val="24"/>
                <w:szCs w:val="24"/>
              </w:rPr>
              <w:t>XIX.</w:t>
            </w:r>
            <w:r w:rsidRPr="00FC0336">
              <w:rPr>
                <w:bCs/>
                <w:color w:val="000000"/>
                <w:kern w:val="2"/>
                <w:sz w:val="24"/>
                <w:szCs w:val="24"/>
              </w:rPr>
              <w:tab/>
              <w:t>Na hipótese do Sebrae em Rondônia ser compelido a efetuar o pagamento de qualquer débito fiscal, trabalhista, previdenciário, civil ou de outra natureza, referentes às atividades necessárias ao cumprimento deste contrato, deverá a CONTRATADA ressarcir dos valores pagos a este título.</w:t>
            </w:r>
          </w:p>
          <w:p w14:paraId="27113721" w14:textId="77777777" w:rsidR="00FC0336" w:rsidRPr="00CB0320" w:rsidRDefault="00FC0336" w:rsidP="00FC0336">
            <w:pPr>
              <w:pStyle w:val="PargrafodaLista"/>
              <w:tabs>
                <w:tab w:val="left" w:pos="35"/>
                <w:tab w:val="left" w:pos="319"/>
              </w:tabs>
              <w:spacing w:after="0" w:line="276" w:lineRule="auto"/>
              <w:ind w:left="22" w:firstLine="0"/>
              <w:rPr>
                <w:color w:val="000000"/>
                <w:sz w:val="24"/>
                <w:szCs w:val="24"/>
              </w:rPr>
            </w:pPr>
            <w:r w:rsidRPr="00CB0320">
              <w:rPr>
                <w:color w:val="000000"/>
                <w:sz w:val="24"/>
                <w:szCs w:val="24"/>
              </w:rPr>
              <w:t>XX.</w:t>
            </w:r>
            <w:r w:rsidRPr="00CB0320">
              <w:rPr>
                <w:color w:val="000000"/>
                <w:sz w:val="24"/>
                <w:szCs w:val="24"/>
              </w:rPr>
              <w:tab/>
              <w:t xml:space="preserve">Responsabilizar-se por quaisquer acidentes de que possam ser vítimas seus empregados e prepostos, quando nas dependências do Sebrae em Rondônia, devendo adotar as providências que, a respeito, exigir a legislação em vigor; </w:t>
            </w:r>
          </w:p>
          <w:p w14:paraId="43012B2B" w14:textId="77777777" w:rsidR="00A25F86" w:rsidRDefault="00FC0336" w:rsidP="00FC0336">
            <w:pPr>
              <w:pStyle w:val="PargrafodaLista"/>
              <w:tabs>
                <w:tab w:val="left" w:pos="35"/>
                <w:tab w:val="left" w:pos="319"/>
              </w:tabs>
              <w:spacing w:after="0" w:line="276" w:lineRule="auto"/>
              <w:ind w:left="22" w:firstLine="0"/>
              <w:rPr>
                <w:color w:val="000000"/>
                <w:sz w:val="24"/>
                <w:szCs w:val="24"/>
              </w:rPr>
            </w:pPr>
            <w:r w:rsidRPr="00CB0320">
              <w:rPr>
                <w:color w:val="000000"/>
                <w:sz w:val="24"/>
                <w:szCs w:val="24"/>
              </w:rPr>
              <w:t>XXI.</w:t>
            </w:r>
            <w:r w:rsidRPr="00CB0320">
              <w:rPr>
                <w:color w:val="000000"/>
                <w:sz w:val="24"/>
                <w:szCs w:val="24"/>
              </w:rPr>
              <w:tab/>
              <w:t>Manter sigilo total não divulgando quaisquer informações a que tenha acesso em virtude dos trabalhos a serem executados ou de que tenha tomado conhecimento em decorrência da execução do objeto, sem autorização, por escrito, do Sebrae em Rondônia, sob pena de aplicação das sanções cabíveis;</w:t>
            </w:r>
          </w:p>
          <w:p w14:paraId="1EE1F314"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XXII.</w:t>
            </w:r>
            <w:r w:rsidRPr="00CB0320">
              <w:rPr>
                <w:bCs/>
                <w:color w:val="000000"/>
                <w:kern w:val="2"/>
                <w:sz w:val="24"/>
                <w:szCs w:val="24"/>
              </w:rPr>
              <w:tab/>
              <w:t>Responder pelo sigilo de todas as informações a que tiver acesso em decorrência do objeto desta contratação;</w:t>
            </w:r>
          </w:p>
          <w:p w14:paraId="5D3713AA"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XXIII.</w:t>
            </w:r>
            <w:r w:rsidRPr="00CB0320">
              <w:rPr>
                <w:bCs/>
                <w:color w:val="000000"/>
                <w:kern w:val="2"/>
                <w:sz w:val="24"/>
                <w:szCs w:val="24"/>
              </w:rPr>
              <w:tab/>
              <w:t>Sob nenhuma hipótese, veicular publicidade ou qualquer outra informação acerca do conteúdo objeto do contrato, sem prévia autorização do Sebrae em Rondônia, bem como transferir a responsabilidade da CONTRATADA para outras empresas;</w:t>
            </w:r>
          </w:p>
          <w:p w14:paraId="24FA52F3"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XXIV.</w:t>
            </w:r>
            <w:r w:rsidRPr="00CB0320">
              <w:rPr>
                <w:bCs/>
                <w:color w:val="000000"/>
                <w:kern w:val="2"/>
                <w:sz w:val="24"/>
                <w:szCs w:val="24"/>
              </w:rPr>
              <w:tab/>
              <w:t>Prestar informações e esclarecimentos ao Sebrae em Rondônia sobre eventuais atos ou fatos noticiados que envolvam a CONTRATADA, independentemente de solicitação;</w:t>
            </w:r>
          </w:p>
          <w:p w14:paraId="324D0739"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XXV.</w:t>
            </w:r>
            <w:r w:rsidRPr="00CB0320">
              <w:rPr>
                <w:bCs/>
                <w:color w:val="000000"/>
                <w:kern w:val="2"/>
                <w:sz w:val="24"/>
                <w:szCs w:val="24"/>
              </w:rPr>
              <w:tab/>
              <w:t>Responder por quaisquer danos causados ao Sebrae em Rondônia ou a terceiros, decorrentes de sua culpa ou seu dolo na execução do contrato; a fiscalização ou o acompanhamento do contrato pelo Sebrae em Rondônia não reduzirão ou excluirão a responsabilidade da CONTRATADA;</w:t>
            </w:r>
          </w:p>
          <w:p w14:paraId="501AF278"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XXVI.</w:t>
            </w:r>
            <w:r w:rsidRPr="00CB0320">
              <w:rPr>
                <w:bCs/>
                <w:color w:val="000000"/>
                <w:kern w:val="2"/>
                <w:sz w:val="24"/>
                <w:szCs w:val="24"/>
              </w:rPr>
              <w:tab/>
              <w:t>Solucionar todos os eventuais problemas pertinentes ou relacionados com o objeto deste Contrato, mesmo que para isso outra solução não prevista, tenha que ser apresentada para aprovação e implementação, sem ônus adicionais para o Sebrae em Rondônia, desde que de responsabilidade da CONTRATADA;</w:t>
            </w:r>
          </w:p>
          <w:p w14:paraId="0828A224" w14:textId="77777777" w:rsidR="00652DF6" w:rsidRDefault="00652DF6" w:rsidP="00652DF6">
            <w:pPr>
              <w:pStyle w:val="PargrafodaLista"/>
              <w:tabs>
                <w:tab w:val="left" w:pos="35"/>
                <w:tab w:val="left" w:pos="319"/>
              </w:tabs>
              <w:spacing w:after="0" w:line="276" w:lineRule="auto"/>
              <w:ind w:left="22" w:firstLine="0"/>
              <w:rPr>
                <w:bCs/>
                <w:color w:val="000000"/>
                <w:kern w:val="2"/>
                <w:sz w:val="24"/>
                <w:szCs w:val="24"/>
              </w:rPr>
            </w:pPr>
            <w:r>
              <w:rPr>
                <w:bCs/>
                <w:color w:val="000000"/>
                <w:kern w:val="2"/>
                <w:sz w:val="24"/>
                <w:szCs w:val="24"/>
              </w:rPr>
              <w:t xml:space="preserve">XXVII. Colaborar com as equipes terceirizadas que realizarão os serviços de alimentação, decoração, e outros necessários à realização de ventos, concedendo </w:t>
            </w:r>
            <w:r>
              <w:rPr>
                <w:bCs/>
                <w:color w:val="000000"/>
                <w:kern w:val="2"/>
                <w:sz w:val="24"/>
                <w:szCs w:val="24"/>
              </w:rPr>
              <w:lastRenderedPageBreak/>
              <w:t xml:space="preserve">acesso a estas equipes, e ajustando com elas horários disponíveis para realização de suas tarefas. </w:t>
            </w:r>
          </w:p>
          <w:p w14:paraId="60031F88" w14:textId="77777777" w:rsidR="00FC0336" w:rsidRPr="00CB0320" w:rsidRDefault="00FC0336" w:rsidP="00FC0336">
            <w:pPr>
              <w:tabs>
                <w:tab w:val="left" w:pos="35"/>
                <w:tab w:val="left" w:pos="319"/>
              </w:tabs>
              <w:spacing w:after="0" w:line="276" w:lineRule="auto"/>
              <w:ind w:firstLine="0"/>
              <w:rPr>
                <w:color w:val="000000"/>
                <w:sz w:val="24"/>
                <w:szCs w:val="24"/>
              </w:rPr>
            </w:pPr>
          </w:p>
          <w:p w14:paraId="72DD813D" w14:textId="12B986D0" w:rsidR="00FC0336" w:rsidRDefault="00FC0336" w:rsidP="00FC0336">
            <w:pPr>
              <w:tabs>
                <w:tab w:val="left" w:pos="35"/>
                <w:tab w:val="left" w:pos="319"/>
              </w:tabs>
              <w:spacing w:after="0" w:line="276" w:lineRule="auto"/>
              <w:ind w:firstLine="0"/>
              <w:rPr>
                <w:color w:val="000000"/>
                <w:sz w:val="24"/>
                <w:szCs w:val="24"/>
              </w:rPr>
            </w:pPr>
            <w:r w:rsidRPr="00CB0320">
              <w:rPr>
                <w:b/>
                <w:bCs/>
                <w:color w:val="000000"/>
                <w:sz w:val="24"/>
                <w:szCs w:val="24"/>
              </w:rPr>
              <w:t>Parágrafo Primeiro:</w:t>
            </w:r>
            <w:r>
              <w:rPr>
                <w:b/>
                <w:bCs/>
                <w:color w:val="000000"/>
                <w:sz w:val="24"/>
                <w:szCs w:val="24"/>
              </w:rPr>
              <w:t xml:space="preserve"> </w:t>
            </w:r>
            <w:r w:rsidRPr="00CB0320">
              <w:rPr>
                <w:color w:val="000000"/>
                <w:sz w:val="24"/>
                <w:szCs w:val="24"/>
              </w:rPr>
              <w:t>Caso o  Sebrae em Rondônia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essa obrigada a reembolsar ao Sebrae em Rondônia, no prazo máximo de 10 (dez) dias contados do recebimento da intimação para pagamento da condenação, as despesas decorrentes da eventual condenação, custas, inclusive honorários periciais e advocatícios, com juros e atualização monetária.</w:t>
            </w:r>
          </w:p>
          <w:p w14:paraId="36B40363" w14:textId="77777777" w:rsidR="00FC0336" w:rsidRPr="00CB0320" w:rsidRDefault="00FC0336" w:rsidP="00FC0336">
            <w:pPr>
              <w:tabs>
                <w:tab w:val="left" w:pos="35"/>
                <w:tab w:val="left" w:pos="319"/>
              </w:tabs>
              <w:spacing w:after="0" w:line="276" w:lineRule="auto"/>
              <w:ind w:firstLine="0"/>
              <w:rPr>
                <w:color w:val="000000"/>
                <w:sz w:val="24"/>
                <w:szCs w:val="24"/>
              </w:rPr>
            </w:pPr>
          </w:p>
          <w:p w14:paraId="4572FCEB" w14:textId="21554902" w:rsidR="00FC0336" w:rsidRPr="00FC0336" w:rsidRDefault="00FC0336" w:rsidP="00FC0336">
            <w:pPr>
              <w:tabs>
                <w:tab w:val="left" w:pos="35"/>
                <w:tab w:val="left" w:pos="319"/>
              </w:tabs>
              <w:spacing w:after="0" w:line="276" w:lineRule="auto"/>
              <w:ind w:firstLine="0"/>
              <w:rPr>
                <w:color w:val="000000"/>
                <w:sz w:val="24"/>
                <w:szCs w:val="24"/>
              </w:rPr>
            </w:pPr>
            <w:r w:rsidRPr="00CB0320">
              <w:rPr>
                <w:b/>
                <w:bCs/>
                <w:color w:val="000000"/>
                <w:sz w:val="24"/>
                <w:szCs w:val="24"/>
              </w:rPr>
              <w:t>Parágrafo Segundo:</w:t>
            </w:r>
            <w:r w:rsidRPr="00CB0320">
              <w:rPr>
                <w:color w:val="000000"/>
                <w:sz w:val="24"/>
                <w:szCs w:val="24"/>
              </w:rPr>
              <w:t xml:space="preserve"> A comprovação da regularidade fiscal, referida no inciso XII desta cláusula, dar-se-á através da apresentação de certidões negativas ou positivas com efeitos de negativa, respectivamente.</w:t>
            </w:r>
          </w:p>
          <w:p w14:paraId="412ECC6E" w14:textId="411A220D" w:rsidR="00FC0336" w:rsidRPr="00CB0320" w:rsidRDefault="00FC0336" w:rsidP="00FC0336">
            <w:pPr>
              <w:tabs>
                <w:tab w:val="left" w:pos="35"/>
                <w:tab w:val="left" w:pos="319"/>
              </w:tabs>
              <w:spacing w:after="0" w:line="276" w:lineRule="auto"/>
              <w:ind w:firstLine="0"/>
              <w:rPr>
                <w:b/>
                <w:bCs/>
                <w:color w:val="000000"/>
                <w:kern w:val="0"/>
                <w:sz w:val="24"/>
                <w:szCs w:val="24"/>
              </w:rPr>
            </w:pPr>
          </w:p>
        </w:tc>
      </w:tr>
      <w:tr w:rsidR="00CB0320" w:rsidRPr="00CB0320" w14:paraId="6DA7AB8F" w14:textId="77777777" w:rsidTr="000C0975">
        <w:trPr>
          <w:trHeight w:val="7791"/>
        </w:trPr>
        <w:tc>
          <w:tcPr>
            <w:tcW w:w="9061" w:type="dxa"/>
            <w:tcBorders>
              <w:bottom w:val="single" w:sz="4" w:space="0" w:color="auto"/>
            </w:tcBorders>
          </w:tcPr>
          <w:p w14:paraId="42F94051" w14:textId="77777777" w:rsidR="006043AC" w:rsidRDefault="00B05DD3" w:rsidP="006043A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CB0320">
              <w:rPr>
                <w:b/>
                <w:sz w:val="24"/>
                <w:szCs w:val="24"/>
              </w:rPr>
              <w:lastRenderedPageBreak/>
              <w:t>COMPETE</w:t>
            </w:r>
            <w:r w:rsidRPr="00CB0320">
              <w:rPr>
                <w:b/>
                <w:bCs/>
                <w:kern w:val="2"/>
                <w:sz w:val="24"/>
                <w:szCs w:val="24"/>
                <w:lang w:val="pt-PT"/>
              </w:rPr>
              <w:t xml:space="preserve"> AO SEBRAE/RO</w:t>
            </w:r>
            <w:r w:rsidR="00CB0320" w:rsidRPr="00CB0320">
              <w:rPr>
                <w:b/>
                <w:bCs/>
                <w:kern w:val="2"/>
                <w:sz w:val="24"/>
                <w:szCs w:val="24"/>
                <w:lang w:val="pt-PT"/>
              </w:rPr>
              <w:t>:</w:t>
            </w:r>
          </w:p>
          <w:p w14:paraId="125B3FF9" w14:textId="04F4EB73" w:rsidR="00CB0320" w:rsidRPr="006043AC" w:rsidRDefault="00CB0320" w:rsidP="006043AC">
            <w:pPr>
              <w:pStyle w:val="PargrafodaLista"/>
              <w:tabs>
                <w:tab w:val="left" w:pos="35"/>
                <w:tab w:val="left" w:pos="319"/>
              </w:tabs>
              <w:spacing w:after="0" w:line="240" w:lineRule="auto"/>
              <w:ind w:left="0" w:firstLine="0"/>
              <w:contextualSpacing w:val="0"/>
              <w:rPr>
                <w:b/>
                <w:bCs/>
                <w:kern w:val="2"/>
                <w:sz w:val="28"/>
                <w:szCs w:val="28"/>
                <w:lang w:val="pt-PT"/>
              </w:rPr>
            </w:pPr>
            <w:r w:rsidRPr="006043AC">
              <w:rPr>
                <w:b/>
                <w:bCs/>
                <w:color w:val="000000"/>
                <w:kern w:val="2"/>
                <w:sz w:val="28"/>
                <w:szCs w:val="28"/>
                <w:lang w:val="pt-PT"/>
              </w:rPr>
              <w:t xml:space="preserve"> </w:t>
            </w:r>
            <w:r w:rsidRPr="006043AC">
              <w:rPr>
                <w:i/>
                <w:iCs/>
                <w:color w:val="FF0000"/>
                <w:kern w:val="2"/>
                <w:sz w:val="20"/>
                <w:szCs w:val="20"/>
                <w:lang w:val="pt-PT"/>
              </w:rPr>
              <w:t>(caso seja necessario incluir obrigação)</w:t>
            </w:r>
          </w:p>
          <w:p w14:paraId="26DB752E" w14:textId="77777777" w:rsidR="006043AC" w:rsidRDefault="006043AC" w:rsidP="000C0975">
            <w:pPr>
              <w:tabs>
                <w:tab w:val="left" w:pos="35"/>
                <w:tab w:val="left" w:pos="319"/>
              </w:tabs>
              <w:spacing w:after="0" w:line="276" w:lineRule="auto"/>
              <w:ind w:firstLine="0"/>
              <w:contextualSpacing w:val="0"/>
              <w:rPr>
                <w:bCs/>
                <w:color w:val="000000"/>
                <w:kern w:val="2"/>
                <w:sz w:val="24"/>
                <w:szCs w:val="24"/>
              </w:rPr>
            </w:pPr>
          </w:p>
          <w:p w14:paraId="300C951F" w14:textId="70812E55" w:rsidR="006043AC" w:rsidRPr="006043AC" w:rsidRDefault="00CB0320" w:rsidP="000C0975">
            <w:pPr>
              <w:tabs>
                <w:tab w:val="left" w:pos="35"/>
                <w:tab w:val="left" w:pos="321"/>
              </w:tabs>
              <w:spacing w:after="0" w:line="276" w:lineRule="auto"/>
              <w:ind w:firstLine="0"/>
              <w:contextualSpacing w:val="0"/>
              <w:rPr>
                <w:b/>
                <w:sz w:val="24"/>
                <w:szCs w:val="24"/>
              </w:rPr>
            </w:pPr>
            <w:r w:rsidRPr="006043AC">
              <w:rPr>
                <w:bCs/>
                <w:color w:val="000000"/>
                <w:kern w:val="2"/>
                <w:sz w:val="24"/>
                <w:szCs w:val="24"/>
              </w:rPr>
              <w:t>Sem prejuízo das disposições contidas neste instrumento, o Sebrae em Rondônia fica obrigado a:</w:t>
            </w:r>
          </w:p>
          <w:p w14:paraId="017A04C4"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w:t>
            </w:r>
            <w:r w:rsidRPr="00CB0320">
              <w:rPr>
                <w:bCs/>
                <w:color w:val="000000"/>
                <w:kern w:val="2"/>
                <w:sz w:val="24"/>
                <w:szCs w:val="24"/>
              </w:rPr>
              <w:tab/>
              <w:t>Acompanhar e fiscalizar a execução deste contrato, de modo a zelar pela qualidade, transparência e agilidade na execução do objeto, sem prejuízo da responsabilidade da CONTRATADA;</w:t>
            </w:r>
          </w:p>
          <w:p w14:paraId="1CDC887F"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II.</w:t>
            </w:r>
            <w:r w:rsidRPr="00CB0320">
              <w:rPr>
                <w:bCs/>
                <w:color w:val="000000"/>
                <w:kern w:val="2"/>
                <w:sz w:val="24"/>
                <w:szCs w:val="24"/>
              </w:rPr>
              <w:tab/>
              <w:t>Efetuar o pagamento à CONTRATADA, após a disponibilização do serviço e dos relatórios de consolidação, mediante apresentação de nota fiscal com o devido atesto pelo gestor responsável pela fiscalização do instrumento contratual;</w:t>
            </w:r>
          </w:p>
          <w:p w14:paraId="3658FE80"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III.</w:t>
            </w:r>
            <w:r w:rsidRPr="00CB0320">
              <w:rPr>
                <w:bCs/>
                <w:color w:val="000000"/>
                <w:kern w:val="2"/>
                <w:sz w:val="24"/>
                <w:szCs w:val="24"/>
              </w:rPr>
              <w:tab/>
              <w:t>Proporcionar todas as facilidades para que a CONTRATADA possa cumprir suas obrigações dentro das normas e condições estabelecidas neste Contrato;</w:t>
            </w:r>
          </w:p>
          <w:p w14:paraId="72A3800A"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IV.</w:t>
            </w:r>
            <w:r w:rsidRPr="00CB0320">
              <w:rPr>
                <w:bCs/>
                <w:color w:val="000000"/>
                <w:kern w:val="2"/>
                <w:sz w:val="24"/>
                <w:szCs w:val="24"/>
              </w:rPr>
              <w:tab/>
              <w:t>Prestar as informações e os esclarecimentos que venham a ser solicitados pela CONTRATADA;</w:t>
            </w:r>
          </w:p>
          <w:p w14:paraId="44E51EDF"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V.</w:t>
            </w:r>
            <w:r w:rsidRPr="00CB0320">
              <w:rPr>
                <w:bCs/>
                <w:color w:val="000000"/>
                <w:kern w:val="2"/>
                <w:sz w:val="24"/>
                <w:szCs w:val="24"/>
              </w:rPr>
              <w:tab/>
              <w:t>Fiscalizar e Notificar a CONTRATADA, por escrito, sobre imperfeições, falhas, eventuais atrasos e irregularidades constatadas na execução dos serviços para que sejam adotadas as medidas corretivas necessárias;</w:t>
            </w:r>
          </w:p>
          <w:p w14:paraId="522919D6"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VI.</w:t>
            </w:r>
            <w:r w:rsidRPr="00CB0320">
              <w:rPr>
                <w:bCs/>
                <w:color w:val="000000"/>
                <w:kern w:val="2"/>
                <w:sz w:val="24"/>
                <w:szCs w:val="24"/>
              </w:rPr>
              <w:tab/>
              <w:t>Exigir o fiel cumprimento de todos os requisitos acordados e da proposta apresentada, avaliando, também, a qualidade dos serviços realizados podendo rejeitá-los no todo ou em parte;</w:t>
            </w:r>
          </w:p>
          <w:p w14:paraId="6004B031"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VII.</w:t>
            </w:r>
            <w:r w:rsidRPr="00CB0320">
              <w:rPr>
                <w:bCs/>
                <w:color w:val="000000"/>
                <w:kern w:val="2"/>
                <w:sz w:val="24"/>
                <w:szCs w:val="24"/>
              </w:rPr>
              <w:tab/>
              <w:t>Verificar a documentação apresentada para fins de pagamento;</w:t>
            </w:r>
          </w:p>
          <w:p w14:paraId="3591C953"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VIII.</w:t>
            </w:r>
            <w:r w:rsidRPr="00CB0320">
              <w:rPr>
                <w:bCs/>
                <w:color w:val="000000"/>
                <w:kern w:val="2"/>
                <w:sz w:val="24"/>
                <w:szCs w:val="24"/>
              </w:rPr>
              <w:tab/>
              <w:t>Conferir a Nota Fiscal/Fatura/Recibo apresentada pela CONTRATADA em prazo que permita o seu pagamento no período referido no Contrato;</w:t>
            </w:r>
          </w:p>
          <w:p w14:paraId="7714FB3B"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IX.</w:t>
            </w:r>
            <w:r w:rsidRPr="00CB0320">
              <w:rPr>
                <w:bCs/>
                <w:color w:val="000000"/>
                <w:kern w:val="2"/>
                <w:sz w:val="24"/>
                <w:szCs w:val="24"/>
              </w:rPr>
              <w:tab/>
              <w:t>Comunicar formalmente à CONTRATADA sobre qualquer irregularidade constatada na execução do objeto contratado;</w:t>
            </w:r>
          </w:p>
          <w:p w14:paraId="679C2E43" w14:textId="68D43545" w:rsidR="00CB0320" w:rsidRPr="00CB0320" w:rsidRDefault="006043AC" w:rsidP="000C0975">
            <w:pPr>
              <w:pStyle w:val="PargrafodaLista"/>
              <w:spacing w:after="0" w:line="276" w:lineRule="auto"/>
              <w:ind w:left="0" w:firstLine="0"/>
              <w:rPr>
                <w:b/>
                <w:bCs/>
                <w:color w:val="000000"/>
                <w:kern w:val="2"/>
                <w:sz w:val="24"/>
                <w:szCs w:val="24"/>
                <w:lang w:val="pt-PT"/>
              </w:rPr>
            </w:pPr>
            <w:r w:rsidRPr="00CB0320">
              <w:rPr>
                <w:bCs/>
                <w:color w:val="000000"/>
                <w:kern w:val="2"/>
                <w:sz w:val="24"/>
                <w:szCs w:val="24"/>
              </w:rPr>
              <w:t>X.</w:t>
            </w:r>
            <w:r w:rsidRPr="00CB0320">
              <w:rPr>
                <w:bCs/>
                <w:color w:val="000000"/>
                <w:kern w:val="2"/>
                <w:sz w:val="24"/>
                <w:szCs w:val="24"/>
              </w:rPr>
              <w:tab/>
              <w:t>Designar o Gestor e o Fiscal do contrato, o qual certificará a qualidade e aceite do objeto contratado;</w:t>
            </w:r>
          </w:p>
        </w:tc>
      </w:tr>
    </w:tbl>
    <w:p w14:paraId="189C2EFC" w14:textId="77777777" w:rsidR="004F65C9" w:rsidRPr="0043348E" w:rsidRDefault="004F65C9" w:rsidP="00FF73FD">
      <w:pPr>
        <w:spacing w:line="240" w:lineRule="auto"/>
        <w:ind w:firstLine="0"/>
      </w:pPr>
    </w:p>
    <w:tbl>
      <w:tblPr>
        <w:tblStyle w:val="Tabelacomgrade"/>
        <w:tblW w:w="0" w:type="auto"/>
        <w:tblLook w:val="04A0" w:firstRow="1" w:lastRow="0" w:firstColumn="1" w:lastColumn="0" w:noHBand="0" w:noVBand="1"/>
      </w:tblPr>
      <w:tblGrid>
        <w:gridCol w:w="9061"/>
      </w:tblGrid>
      <w:tr w:rsidR="00B05DD3" w:rsidRPr="00B05DD3" w14:paraId="53384C95" w14:textId="77777777" w:rsidTr="00B05DD3">
        <w:trPr>
          <w:trHeight w:val="1331"/>
        </w:trPr>
        <w:tc>
          <w:tcPr>
            <w:tcW w:w="9061" w:type="dxa"/>
            <w:tcBorders>
              <w:bottom w:val="single" w:sz="4" w:space="0" w:color="auto"/>
            </w:tcBorders>
          </w:tcPr>
          <w:p w14:paraId="09B36BA3" w14:textId="77777777" w:rsidR="006043AC" w:rsidRDefault="00B05DD3" w:rsidP="00B05DD3">
            <w:pPr>
              <w:pStyle w:val="PargrafodaLista"/>
              <w:numPr>
                <w:ilvl w:val="0"/>
                <w:numId w:val="6"/>
              </w:numPr>
              <w:tabs>
                <w:tab w:val="left" w:pos="319"/>
              </w:tabs>
              <w:spacing w:after="0" w:line="240" w:lineRule="auto"/>
              <w:ind w:left="0" w:firstLine="0"/>
              <w:rPr>
                <w:b/>
                <w:bCs/>
                <w:sz w:val="24"/>
                <w:szCs w:val="24"/>
              </w:rPr>
            </w:pPr>
            <w:r w:rsidRPr="00B05DD3">
              <w:rPr>
                <w:b/>
                <w:bCs/>
                <w:sz w:val="24"/>
                <w:szCs w:val="24"/>
              </w:rPr>
              <w:t xml:space="preserve">QUALIFICAÇÃO TÉCNICA DA EMPRESA: </w:t>
            </w:r>
          </w:p>
          <w:p w14:paraId="0C7C42E9" w14:textId="77777777" w:rsidR="006043AC" w:rsidRDefault="006043AC" w:rsidP="006043AC">
            <w:pPr>
              <w:pStyle w:val="PargrafodaLista"/>
              <w:spacing w:after="0" w:line="240" w:lineRule="auto"/>
              <w:ind w:left="0" w:firstLine="0"/>
              <w:rPr>
                <w:i/>
                <w:iCs/>
                <w:color w:val="FF0000"/>
                <w:sz w:val="20"/>
                <w:szCs w:val="20"/>
              </w:rPr>
            </w:pPr>
          </w:p>
          <w:p w14:paraId="7FCA11D7" w14:textId="3890753D" w:rsidR="00F14DF7" w:rsidRDefault="00F14DF7" w:rsidP="006043AC">
            <w:pPr>
              <w:pStyle w:val="PargrafodaLista"/>
              <w:spacing w:after="0" w:line="240" w:lineRule="auto"/>
              <w:ind w:left="0" w:firstLine="0"/>
              <w:rPr>
                <w:sz w:val="24"/>
                <w:szCs w:val="24"/>
              </w:rPr>
            </w:pPr>
            <w:r>
              <w:rPr>
                <w:sz w:val="24"/>
                <w:szCs w:val="24"/>
              </w:rPr>
              <w:t>N/A</w:t>
            </w:r>
          </w:p>
          <w:p w14:paraId="2D1A6E9A" w14:textId="77777777" w:rsidR="000C0975" w:rsidRDefault="000C0975" w:rsidP="006043AC">
            <w:pPr>
              <w:pStyle w:val="PargrafodaLista"/>
              <w:spacing w:after="0" w:line="240" w:lineRule="auto"/>
              <w:ind w:left="0" w:firstLine="0"/>
              <w:rPr>
                <w:sz w:val="24"/>
                <w:szCs w:val="24"/>
              </w:rPr>
            </w:pPr>
          </w:p>
          <w:p w14:paraId="0ED9C3C6" w14:textId="73BF49B9" w:rsidR="006043AC" w:rsidRPr="00B05DD3" w:rsidRDefault="006043AC" w:rsidP="006043AC">
            <w:pPr>
              <w:pStyle w:val="PargrafodaLista"/>
              <w:spacing w:after="0" w:line="240" w:lineRule="auto"/>
              <w:ind w:left="0" w:firstLine="0"/>
              <w:rPr>
                <w:i/>
                <w:iCs/>
                <w:sz w:val="24"/>
                <w:szCs w:val="24"/>
              </w:rPr>
            </w:pPr>
          </w:p>
        </w:tc>
      </w:tr>
    </w:tbl>
    <w:p w14:paraId="4DE6564B" w14:textId="77777777" w:rsidR="00641B1F" w:rsidRPr="0043348E" w:rsidRDefault="00641B1F" w:rsidP="00FF73FD">
      <w:pPr>
        <w:spacing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B05DD3" w14:paraId="0286FC5A" w14:textId="77777777" w:rsidTr="000C0975">
        <w:trPr>
          <w:trHeight w:val="1723"/>
        </w:trPr>
        <w:tc>
          <w:tcPr>
            <w:tcW w:w="9061" w:type="dxa"/>
            <w:tcBorders>
              <w:bottom w:val="single" w:sz="4" w:space="0" w:color="auto"/>
            </w:tcBorders>
          </w:tcPr>
          <w:p w14:paraId="732DBD6F" w14:textId="77777777" w:rsidR="006043AC" w:rsidRDefault="00B05DD3" w:rsidP="00B05DD3">
            <w:pPr>
              <w:pStyle w:val="PargrafodaLista"/>
              <w:numPr>
                <w:ilvl w:val="0"/>
                <w:numId w:val="6"/>
              </w:numPr>
              <w:tabs>
                <w:tab w:val="left" w:pos="319"/>
              </w:tabs>
              <w:spacing w:after="0" w:line="240" w:lineRule="auto"/>
              <w:ind w:left="0" w:firstLine="0"/>
              <w:rPr>
                <w:b/>
                <w:bCs/>
                <w:sz w:val="24"/>
                <w:szCs w:val="24"/>
              </w:rPr>
            </w:pPr>
            <w:r w:rsidRPr="00B05DD3">
              <w:rPr>
                <w:b/>
                <w:bCs/>
                <w:sz w:val="24"/>
                <w:szCs w:val="24"/>
              </w:rPr>
              <w:t xml:space="preserve">VIGÊNCIA: </w:t>
            </w:r>
          </w:p>
          <w:p w14:paraId="312ED615" w14:textId="77777777" w:rsidR="006043AC" w:rsidRDefault="006043AC" w:rsidP="006043AC">
            <w:pPr>
              <w:tabs>
                <w:tab w:val="left" w:pos="993"/>
              </w:tabs>
              <w:spacing w:after="0" w:line="240" w:lineRule="auto"/>
              <w:ind w:firstLine="0"/>
              <w:rPr>
                <w:sz w:val="24"/>
                <w:szCs w:val="24"/>
              </w:rPr>
            </w:pPr>
          </w:p>
          <w:p w14:paraId="2CB04D01" w14:textId="1F462971" w:rsidR="00B05DD3" w:rsidRPr="00B05DD3" w:rsidRDefault="00B05DD3" w:rsidP="006043AC">
            <w:pPr>
              <w:tabs>
                <w:tab w:val="left" w:pos="993"/>
              </w:tabs>
              <w:spacing w:after="0" w:line="240" w:lineRule="auto"/>
              <w:ind w:firstLine="0"/>
              <w:rPr>
                <w:sz w:val="18"/>
                <w:szCs w:val="18"/>
              </w:rPr>
            </w:pPr>
            <w:r w:rsidRPr="00B05DD3">
              <w:rPr>
                <w:sz w:val="24"/>
                <w:szCs w:val="24"/>
              </w:rPr>
              <w:t xml:space="preserve">O contrato terá vigência </w:t>
            </w:r>
            <w:r w:rsidRPr="00F14DF7">
              <w:rPr>
                <w:color w:val="auto"/>
                <w:sz w:val="24"/>
                <w:szCs w:val="24"/>
              </w:rPr>
              <w:t xml:space="preserve">de </w:t>
            </w:r>
            <w:r w:rsidR="00F14DF7" w:rsidRPr="00F14DF7">
              <w:rPr>
                <w:color w:val="auto"/>
                <w:sz w:val="24"/>
                <w:szCs w:val="24"/>
              </w:rPr>
              <w:t>03</w:t>
            </w:r>
            <w:r w:rsidRPr="00F14DF7">
              <w:rPr>
                <w:color w:val="auto"/>
                <w:sz w:val="24"/>
                <w:szCs w:val="24"/>
              </w:rPr>
              <w:t xml:space="preserve"> (</w:t>
            </w:r>
            <w:r w:rsidR="00F14DF7" w:rsidRPr="00F14DF7">
              <w:rPr>
                <w:color w:val="auto"/>
                <w:sz w:val="24"/>
                <w:szCs w:val="24"/>
              </w:rPr>
              <w:t>três</w:t>
            </w:r>
            <w:r w:rsidRPr="00F14DF7">
              <w:rPr>
                <w:color w:val="auto"/>
                <w:sz w:val="24"/>
                <w:szCs w:val="24"/>
              </w:rPr>
              <w:t xml:space="preserve">) meses, </w:t>
            </w:r>
            <w:r w:rsidRPr="00B05DD3">
              <w:rPr>
                <w:sz w:val="24"/>
                <w:szCs w:val="24"/>
              </w:rPr>
              <w:t xml:space="preserve">contados a partir da data de assinatura, podendo ser prorrogado, </w:t>
            </w:r>
            <w:r w:rsidR="006043AC">
              <w:rPr>
                <w:sz w:val="24"/>
                <w:szCs w:val="24"/>
              </w:rPr>
              <w:t xml:space="preserve">não </w:t>
            </w:r>
            <w:r w:rsidR="006043AC" w:rsidRPr="000C0975">
              <w:rPr>
                <w:sz w:val="24"/>
                <w:szCs w:val="24"/>
              </w:rPr>
              <w:t>ultrapassando o limite máximo de 60 (sessenta) meses.</w:t>
            </w:r>
          </w:p>
        </w:tc>
      </w:tr>
    </w:tbl>
    <w:p w14:paraId="49ED73AC" w14:textId="77777777" w:rsidR="00FF73FD" w:rsidRPr="0043348E" w:rsidRDefault="00FF73FD" w:rsidP="00FF73FD">
      <w:pPr>
        <w:tabs>
          <w:tab w:val="left" w:pos="993"/>
        </w:tabs>
        <w:spacing w:after="0" w:line="240" w:lineRule="auto"/>
        <w:ind w:firstLine="0"/>
        <w:rPr>
          <w:sz w:val="24"/>
          <w:szCs w:val="24"/>
        </w:rPr>
      </w:pPr>
    </w:p>
    <w:tbl>
      <w:tblPr>
        <w:tblStyle w:val="Tabelacomgrade"/>
        <w:tblW w:w="9163" w:type="dxa"/>
        <w:tblLook w:val="04A0" w:firstRow="1" w:lastRow="0" w:firstColumn="1" w:lastColumn="0" w:noHBand="0" w:noVBand="1"/>
      </w:tblPr>
      <w:tblGrid>
        <w:gridCol w:w="9163"/>
      </w:tblGrid>
      <w:tr w:rsidR="00B05DD3" w:rsidRPr="00B05DD3" w14:paraId="5E61305E" w14:textId="77777777" w:rsidTr="001D0BE0">
        <w:trPr>
          <w:trHeight w:val="1227"/>
        </w:trPr>
        <w:tc>
          <w:tcPr>
            <w:tcW w:w="9163" w:type="dxa"/>
          </w:tcPr>
          <w:p w14:paraId="7E18B143" w14:textId="77777777" w:rsidR="000C0975" w:rsidRPr="000C0975" w:rsidRDefault="00395301" w:rsidP="00B05DD3">
            <w:pPr>
              <w:pStyle w:val="PargrafodaLista"/>
              <w:numPr>
                <w:ilvl w:val="0"/>
                <w:numId w:val="6"/>
              </w:numPr>
              <w:tabs>
                <w:tab w:val="left" w:pos="319"/>
              </w:tabs>
              <w:spacing w:after="0" w:line="240" w:lineRule="auto"/>
              <w:ind w:left="0" w:firstLine="0"/>
              <w:rPr>
                <w:i/>
                <w:iCs/>
                <w:sz w:val="18"/>
                <w:szCs w:val="18"/>
              </w:rPr>
            </w:pPr>
            <w:r>
              <w:rPr>
                <w:b/>
                <w:bCs/>
                <w:sz w:val="24"/>
                <w:szCs w:val="24"/>
              </w:rPr>
              <w:lastRenderedPageBreak/>
              <w:t>PRAZOS E CONDIÇÕES</w:t>
            </w:r>
            <w:r w:rsidR="00B05DD3" w:rsidRPr="00B05DD3">
              <w:rPr>
                <w:b/>
                <w:bCs/>
                <w:sz w:val="24"/>
                <w:szCs w:val="24"/>
              </w:rPr>
              <w:t xml:space="preserve"> DE ENTREGA DO PRODUTO/SERVIÇO:</w:t>
            </w:r>
          </w:p>
          <w:p w14:paraId="3CD862D6" w14:textId="77777777" w:rsidR="00B05DD3" w:rsidRDefault="00B05DD3" w:rsidP="000C0975">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C150B59" w14:textId="5A3909D0" w:rsidR="002775F1" w:rsidRPr="00F14DF7" w:rsidRDefault="00F14DF7" w:rsidP="000C0975">
            <w:pPr>
              <w:pStyle w:val="PargrafodaLista"/>
              <w:tabs>
                <w:tab w:val="left" w:pos="319"/>
              </w:tabs>
              <w:spacing w:after="0" w:line="240" w:lineRule="auto"/>
              <w:ind w:left="0" w:firstLine="0"/>
              <w:rPr>
                <w:rStyle w:val="cf01"/>
                <w:rFonts w:ascii="Arial" w:hAnsi="Arial" w:cs="Arial"/>
                <w:i w:val="0"/>
                <w:iCs w:val="0"/>
                <w:color w:val="auto"/>
                <w:sz w:val="24"/>
                <w:szCs w:val="24"/>
              </w:rPr>
            </w:pPr>
            <w:r w:rsidRPr="00F14DF7">
              <w:rPr>
                <w:rStyle w:val="cf01"/>
                <w:rFonts w:ascii="Arial" w:hAnsi="Arial" w:cs="Arial"/>
                <w:i w:val="0"/>
                <w:iCs w:val="0"/>
                <w:color w:val="auto"/>
                <w:sz w:val="24"/>
                <w:szCs w:val="24"/>
              </w:rPr>
              <w:t>C</w:t>
            </w:r>
            <w:r w:rsidRPr="00F14DF7">
              <w:rPr>
                <w:rStyle w:val="cf01"/>
                <w:rFonts w:ascii="Arial" w:hAnsi="Arial" w:cs="Arial"/>
                <w:sz w:val="24"/>
                <w:szCs w:val="24"/>
              </w:rPr>
              <w:t>onforme descrito no detalhamento</w:t>
            </w:r>
          </w:p>
        </w:tc>
      </w:tr>
      <w:tr w:rsidR="00B05DD3" w:rsidRPr="00B05DD3" w14:paraId="78174D90" w14:textId="77777777" w:rsidTr="001D0BE0">
        <w:trPr>
          <w:trHeight w:val="3667"/>
        </w:trPr>
        <w:tc>
          <w:tcPr>
            <w:tcW w:w="9163" w:type="dxa"/>
            <w:tcBorders>
              <w:top w:val="single" w:sz="4" w:space="0" w:color="auto"/>
              <w:bottom w:val="single" w:sz="4" w:space="0" w:color="auto"/>
            </w:tcBorders>
          </w:tcPr>
          <w:p w14:paraId="54905E27" w14:textId="6B61C71B" w:rsidR="00B05DD3" w:rsidRDefault="000C0975" w:rsidP="000C0975">
            <w:pPr>
              <w:pStyle w:val="PargrafodaLista"/>
              <w:numPr>
                <w:ilvl w:val="0"/>
                <w:numId w:val="6"/>
              </w:numPr>
              <w:tabs>
                <w:tab w:val="left" w:pos="319"/>
              </w:tabs>
              <w:spacing w:after="0" w:line="276" w:lineRule="auto"/>
              <w:ind w:left="0" w:firstLine="0"/>
              <w:rPr>
                <w:b/>
                <w:bCs/>
                <w:sz w:val="24"/>
                <w:szCs w:val="24"/>
              </w:rPr>
            </w:pPr>
            <w:r>
              <w:rPr>
                <w:b/>
                <w:bCs/>
                <w:sz w:val="24"/>
                <w:szCs w:val="24"/>
              </w:rPr>
              <w:t>F</w:t>
            </w:r>
            <w:r w:rsidR="00B05DD3" w:rsidRPr="00B05DD3">
              <w:rPr>
                <w:b/>
                <w:bCs/>
                <w:sz w:val="24"/>
                <w:szCs w:val="24"/>
              </w:rPr>
              <w:t>ORMA DE PAGAMENTO:</w:t>
            </w:r>
          </w:p>
          <w:p w14:paraId="6F669A6E" w14:textId="77777777" w:rsidR="000C0975" w:rsidRPr="00B05DD3" w:rsidRDefault="000C0975" w:rsidP="001D0BE0">
            <w:pPr>
              <w:pStyle w:val="PargrafodaLista"/>
              <w:tabs>
                <w:tab w:val="left" w:pos="319"/>
              </w:tabs>
              <w:spacing w:after="0" w:line="276" w:lineRule="auto"/>
              <w:ind w:left="0" w:firstLine="0"/>
              <w:rPr>
                <w:b/>
                <w:bCs/>
                <w:sz w:val="24"/>
                <w:szCs w:val="24"/>
              </w:rPr>
            </w:pPr>
          </w:p>
          <w:p w14:paraId="36F9CE41" w14:textId="0062AF11"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 xml:space="preserve">A CONTRATADA deverá </w:t>
            </w:r>
            <w:r w:rsidR="000C0975">
              <w:rPr>
                <w:bCs/>
                <w:color w:val="000000"/>
                <w:kern w:val="2"/>
                <w:sz w:val="24"/>
                <w:szCs w:val="24"/>
              </w:rPr>
              <w:t>encaminhar</w:t>
            </w:r>
            <w:r w:rsidRPr="000C0975">
              <w:rPr>
                <w:bCs/>
                <w:color w:val="000000"/>
                <w:kern w:val="2"/>
                <w:sz w:val="24"/>
                <w:szCs w:val="24"/>
              </w:rPr>
              <w:t xml:space="preserve"> a Nota Fiscal/Fatura de produto/serviço</w:t>
            </w:r>
            <w:r w:rsidR="000C0975">
              <w:rPr>
                <w:bCs/>
                <w:color w:val="000000"/>
                <w:kern w:val="2"/>
                <w:sz w:val="24"/>
                <w:szCs w:val="24"/>
              </w:rPr>
              <w:t xml:space="preserve"> </w:t>
            </w:r>
            <w:r w:rsidRPr="000C0975">
              <w:rPr>
                <w:bCs/>
                <w:color w:val="000000"/>
                <w:kern w:val="2"/>
                <w:sz w:val="24"/>
                <w:szCs w:val="24"/>
              </w:rPr>
              <w:t>por e-mail</w:t>
            </w:r>
            <w:r w:rsidR="000C0975">
              <w:rPr>
                <w:bCs/>
                <w:color w:val="000000"/>
                <w:kern w:val="2"/>
                <w:sz w:val="24"/>
                <w:szCs w:val="24"/>
              </w:rPr>
              <w:t xml:space="preserve"> ou </w:t>
            </w:r>
            <w:r w:rsidRPr="000C0975">
              <w:rPr>
                <w:bCs/>
                <w:color w:val="000000"/>
                <w:kern w:val="2"/>
                <w:sz w:val="24"/>
                <w:szCs w:val="24"/>
              </w:rPr>
              <w:t>diretamente pelo sistema SE ou no Sebrae em Rondônia na Avenida Campos Sales, 3421, Bairro Olaria, Porto Velho - Rondônia e endereçada ao gestor do contrato, com entrega protocolada, a fim de que sejam adotas as medidas afetas ao pagamento;</w:t>
            </w:r>
          </w:p>
          <w:p w14:paraId="7B6F77F1" w14:textId="76385B8D"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 xml:space="preserve">O pagamento será efetuado mediante crédito em conta bancária indicada pela empresa registrada, no prazo de até </w:t>
            </w:r>
            <w:r w:rsidRPr="0019374F">
              <w:rPr>
                <w:bCs/>
                <w:color w:val="FF0000"/>
                <w:kern w:val="2"/>
                <w:sz w:val="24"/>
                <w:szCs w:val="24"/>
              </w:rPr>
              <w:t xml:space="preserve">15 (quinze) dias úteis </w:t>
            </w:r>
            <w:r w:rsidRPr="000C0975">
              <w:rPr>
                <w:bCs/>
                <w:color w:val="000000"/>
                <w:kern w:val="2"/>
                <w:sz w:val="24"/>
                <w:szCs w:val="24"/>
              </w:rPr>
              <w:t>contados na data da apresentação de nota fiscal ao S</w:t>
            </w:r>
            <w:r w:rsidR="000C0975">
              <w:rPr>
                <w:bCs/>
                <w:color w:val="000000"/>
                <w:kern w:val="2"/>
                <w:sz w:val="24"/>
                <w:szCs w:val="24"/>
              </w:rPr>
              <w:t>ebrae</w:t>
            </w:r>
            <w:r w:rsidRPr="000C0975">
              <w:rPr>
                <w:bCs/>
                <w:color w:val="000000"/>
                <w:kern w:val="2"/>
                <w:sz w:val="24"/>
                <w:szCs w:val="24"/>
              </w:rPr>
              <w:t xml:space="preserve"> em Rondônia, e devidamente atestada após verificação da regularidade fiscal da CONTRATADA; </w:t>
            </w:r>
          </w:p>
          <w:p w14:paraId="52C20AC8" w14:textId="2867FBC4"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A Nota Fiscal deverá ser entregue ao S</w:t>
            </w:r>
            <w:r w:rsidR="000C0975">
              <w:rPr>
                <w:bCs/>
                <w:color w:val="000000"/>
                <w:kern w:val="2"/>
                <w:sz w:val="24"/>
                <w:szCs w:val="24"/>
              </w:rPr>
              <w:t>ebrae</w:t>
            </w:r>
            <w:r w:rsidRPr="000C0975">
              <w:rPr>
                <w:bCs/>
                <w:color w:val="000000"/>
                <w:kern w:val="2"/>
                <w:sz w:val="24"/>
                <w:szCs w:val="24"/>
              </w:rPr>
              <w:t xml:space="preserve"> em Rondônia pela CONTRATADA, respeitando a data limite do dia 20 de cada mês para entrega do documento fiscal; </w:t>
            </w:r>
          </w:p>
          <w:p w14:paraId="028DED66" w14:textId="77777777" w:rsidR="00B05DD3" w:rsidRPr="004E5C52"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4E5C52">
              <w:rPr>
                <w:bCs/>
                <w:color w:val="000000"/>
                <w:kern w:val="2"/>
                <w:sz w:val="24"/>
                <w:szCs w:val="24"/>
              </w:rPr>
              <w:t xml:space="preserve">Para fins de pagamento, a empresa deverá informar os dados bancários (Banco, número da agência, conta corrente e PIX), que poderão ser apresentados na sua proposta de preços inicial, final ou após a homologação da licitação; </w:t>
            </w:r>
          </w:p>
          <w:p w14:paraId="3917FBCF" w14:textId="77777777"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 xml:space="preserve">Quaisquer despesas decorrentes de transações bancárias correrão por conta da CONTRATADA; </w:t>
            </w:r>
          </w:p>
          <w:p w14:paraId="3FB7EA28" w14:textId="6C1BD95E"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O S</w:t>
            </w:r>
            <w:r w:rsidR="000C0975">
              <w:rPr>
                <w:bCs/>
                <w:color w:val="000000"/>
                <w:kern w:val="2"/>
                <w:sz w:val="24"/>
                <w:szCs w:val="24"/>
              </w:rPr>
              <w:t>ebrae</w:t>
            </w:r>
            <w:r w:rsidRPr="000C0975">
              <w:rPr>
                <w:bCs/>
                <w:color w:val="000000"/>
                <w:kern w:val="2"/>
                <w:sz w:val="24"/>
                <w:szCs w:val="24"/>
              </w:rPr>
              <w:t xml:space="preserve"> em Rondônia poderá deduzir, do montante a pagar, as indenizações devidas pela CONTRATADA em razão de inadimplência; </w:t>
            </w:r>
          </w:p>
          <w:p w14:paraId="6105A1E7" w14:textId="632E82FC"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As Notas Fiscais/Faturas não aprovadas pelo S</w:t>
            </w:r>
            <w:r w:rsidR="000C0975">
              <w:rPr>
                <w:bCs/>
                <w:color w:val="000000"/>
                <w:kern w:val="2"/>
                <w:sz w:val="24"/>
                <w:szCs w:val="24"/>
              </w:rPr>
              <w:t>ebrae</w:t>
            </w:r>
            <w:r w:rsidRPr="000C0975">
              <w:rPr>
                <w:bCs/>
                <w:color w:val="000000"/>
                <w:kern w:val="2"/>
                <w:sz w:val="24"/>
                <w:szCs w:val="24"/>
              </w:rPr>
              <w:t xml:space="preserv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w:t>
            </w:r>
            <w:r w:rsidR="000C0975">
              <w:rPr>
                <w:bCs/>
                <w:color w:val="000000"/>
                <w:kern w:val="2"/>
                <w:sz w:val="24"/>
                <w:szCs w:val="24"/>
              </w:rPr>
              <w:t>ebrae</w:t>
            </w:r>
            <w:r w:rsidRPr="000C0975">
              <w:rPr>
                <w:bCs/>
                <w:color w:val="000000"/>
                <w:kern w:val="2"/>
                <w:sz w:val="24"/>
                <w:szCs w:val="24"/>
              </w:rPr>
              <w:t xml:space="preserve"> em Rondônia, seja ele a que título for; </w:t>
            </w:r>
          </w:p>
          <w:p w14:paraId="14653C1E" w14:textId="77777777"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 xml:space="preserve">Deverão constar obrigatoriamente no corpo das notas fiscais as seguintes informações: </w:t>
            </w:r>
          </w:p>
          <w:p w14:paraId="4487B613" w14:textId="77777777" w:rsidR="00B05DD3" w:rsidRPr="000C0975" w:rsidRDefault="00B05DD3" w:rsidP="001D0BE0">
            <w:pPr>
              <w:pStyle w:val="PargrafodaLista"/>
              <w:numPr>
                <w:ilvl w:val="0"/>
                <w:numId w:val="20"/>
              </w:numPr>
              <w:spacing w:after="0" w:line="276" w:lineRule="auto"/>
              <w:rPr>
                <w:bCs/>
                <w:color w:val="000000"/>
                <w:kern w:val="2"/>
                <w:sz w:val="24"/>
                <w:szCs w:val="24"/>
              </w:rPr>
            </w:pPr>
            <w:r w:rsidRPr="000C0975">
              <w:rPr>
                <w:bCs/>
                <w:color w:val="000000"/>
                <w:kern w:val="2"/>
                <w:sz w:val="24"/>
                <w:szCs w:val="24"/>
              </w:rPr>
              <w:t>Descrição dos produtos/serviços fornecidos, quantidade do produto, preço unitário, preço total e data de emissão;</w:t>
            </w:r>
          </w:p>
          <w:p w14:paraId="536BAC06" w14:textId="5C2453B6" w:rsidR="00B05DD3" w:rsidRPr="000C0975" w:rsidRDefault="00B05DD3" w:rsidP="001D0BE0">
            <w:pPr>
              <w:pStyle w:val="PargrafodaLista"/>
              <w:numPr>
                <w:ilvl w:val="0"/>
                <w:numId w:val="20"/>
              </w:numPr>
              <w:spacing w:after="0" w:line="276" w:lineRule="auto"/>
              <w:rPr>
                <w:bCs/>
                <w:color w:val="000000"/>
                <w:kern w:val="2"/>
                <w:sz w:val="24"/>
                <w:szCs w:val="24"/>
              </w:rPr>
            </w:pPr>
            <w:r w:rsidRPr="000C0975">
              <w:rPr>
                <w:bCs/>
                <w:color w:val="000000"/>
                <w:kern w:val="2"/>
                <w:sz w:val="24"/>
                <w:szCs w:val="24"/>
              </w:rPr>
              <w:t xml:space="preserve">Informar o número da </w:t>
            </w:r>
            <w:r w:rsidR="001D0BE0">
              <w:rPr>
                <w:bCs/>
                <w:color w:val="000000"/>
                <w:kern w:val="2"/>
                <w:sz w:val="24"/>
                <w:szCs w:val="24"/>
              </w:rPr>
              <w:t>Contrato</w:t>
            </w:r>
            <w:r w:rsidRPr="000C0975">
              <w:rPr>
                <w:bCs/>
                <w:color w:val="000000"/>
                <w:kern w:val="2"/>
                <w:sz w:val="24"/>
                <w:szCs w:val="24"/>
              </w:rPr>
              <w:t xml:space="preserve">; Valor total, com as deduções de impostos devidos; Banco, número da agência, conta corrente e PIX para o pagamento. </w:t>
            </w:r>
          </w:p>
          <w:p w14:paraId="1B8D8104" w14:textId="77777777" w:rsidR="001D0BE0" w:rsidRDefault="00B05DD3" w:rsidP="00AC5052">
            <w:pPr>
              <w:pStyle w:val="PargrafodaLista"/>
              <w:numPr>
                <w:ilvl w:val="0"/>
                <w:numId w:val="20"/>
              </w:numPr>
              <w:tabs>
                <w:tab w:val="left" w:pos="265"/>
              </w:tabs>
              <w:spacing w:after="0" w:line="276" w:lineRule="auto"/>
              <w:ind w:left="27" w:firstLine="0"/>
              <w:rPr>
                <w:bCs/>
                <w:color w:val="000000"/>
                <w:kern w:val="2"/>
                <w:sz w:val="24"/>
                <w:szCs w:val="24"/>
              </w:rPr>
            </w:pPr>
            <w:r w:rsidRPr="001D0BE0">
              <w:rPr>
                <w:bCs/>
                <w:color w:val="000000"/>
                <w:kern w:val="2"/>
                <w:sz w:val="24"/>
                <w:szCs w:val="24"/>
              </w:rPr>
              <w:t>Serão suspensos os pagamentos se</w:t>
            </w:r>
            <w:r w:rsidR="001D0BE0" w:rsidRPr="001D0BE0">
              <w:rPr>
                <w:bCs/>
                <w:color w:val="000000"/>
                <w:kern w:val="2"/>
                <w:sz w:val="24"/>
                <w:szCs w:val="24"/>
              </w:rPr>
              <w:t xml:space="preserve"> n</w:t>
            </w:r>
            <w:r w:rsidRPr="001D0BE0">
              <w:rPr>
                <w:bCs/>
                <w:color w:val="000000"/>
                <w:kern w:val="2"/>
                <w:sz w:val="24"/>
                <w:szCs w:val="24"/>
              </w:rPr>
              <w:t>o ato da atestação, os materiais entregues não estiverem de acordo com a especificação requerida, até que seja promovida sua substituição / regularização;</w:t>
            </w:r>
          </w:p>
          <w:p w14:paraId="24823E08" w14:textId="7C3515AD" w:rsidR="001D0BE0" w:rsidRPr="001D0BE0" w:rsidRDefault="001D0BE0" w:rsidP="00AC5052">
            <w:pPr>
              <w:pStyle w:val="PargrafodaLista"/>
              <w:numPr>
                <w:ilvl w:val="0"/>
                <w:numId w:val="20"/>
              </w:numPr>
              <w:tabs>
                <w:tab w:val="left" w:pos="265"/>
              </w:tabs>
              <w:spacing w:after="0" w:line="276" w:lineRule="auto"/>
              <w:ind w:left="27" w:firstLine="0"/>
              <w:rPr>
                <w:bCs/>
                <w:color w:val="000000"/>
                <w:kern w:val="2"/>
                <w:sz w:val="24"/>
                <w:szCs w:val="24"/>
              </w:rPr>
            </w:pPr>
            <w:r w:rsidRPr="001D0BE0">
              <w:rPr>
                <w:bCs/>
                <w:color w:val="000000"/>
                <w:kern w:val="2"/>
                <w:sz w:val="24"/>
                <w:szCs w:val="24"/>
              </w:rPr>
              <w:lastRenderedPageBreak/>
              <w:t xml:space="preserve">É condição para o recebimento dos créditos decorrentes dos produtos fornecidos, a CONTRATADA apresentar juntamente com as notas fiscais/faturas as Certidões que comprovem sua regularidade fiscal com os seguintes documentos: </w:t>
            </w:r>
          </w:p>
          <w:p w14:paraId="33927440" w14:textId="77777777" w:rsidR="001D0BE0" w:rsidRPr="00B05DD3" w:rsidRDefault="001D0BE0" w:rsidP="001D0BE0">
            <w:pPr>
              <w:spacing w:after="0" w:line="276" w:lineRule="auto"/>
              <w:ind w:firstLine="0"/>
              <w:rPr>
                <w:bCs/>
                <w:color w:val="000000"/>
                <w:kern w:val="2"/>
                <w:sz w:val="24"/>
                <w:szCs w:val="24"/>
              </w:rPr>
            </w:pPr>
          </w:p>
          <w:p w14:paraId="14828FB2" w14:textId="77777777" w:rsidR="001D0BE0" w:rsidRPr="00B05DD3" w:rsidRDefault="001D0BE0" w:rsidP="001D0BE0">
            <w:pPr>
              <w:pStyle w:val="PargrafodaLista"/>
              <w:spacing w:after="0" w:line="276" w:lineRule="auto"/>
              <w:ind w:left="0" w:firstLine="0"/>
              <w:rPr>
                <w:bCs/>
                <w:color w:val="000000"/>
                <w:kern w:val="2"/>
                <w:sz w:val="24"/>
                <w:szCs w:val="24"/>
              </w:rPr>
            </w:pPr>
            <w:r w:rsidRPr="00B05DD3">
              <w:rPr>
                <w:sz w:val="24"/>
                <w:szCs w:val="24"/>
              </w:rPr>
              <w:t xml:space="preserve">a) Certidão Conjunta de Débitos Relativos a Tributos Federais/INSS; </w:t>
            </w:r>
          </w:p>
          <w:p w14:paraId="6FCF6E56" w14:textId="77777777" w:rsidR="001D0BE0" w:rsidRPr="00B05DD3" w:rsidRDefault="001D0BE0" w:rsidP="001D0BE0">
            <w:pPr>
              <w:pStyle w:val="PargrafodaLista"/>
              <w:spacing w:after="0" w:line="276" w:lineRule="auto"/>
              <w:ind w:left="0" w:firstLine="0"/>
              <w:rPr>
                <w:bCs/>
                <w:color w:val="000000"/>
                <w:kern w:val="2"/>
                <w:sz w:val="24"/>
                <w:szCs w:val="24"/>
              </w:rPr>
            </w:pPr>
            <w:r w:rsidRPr="00B05DD3">
              <w:rPr>
                <w:sz w:val="24"/>
                <w:szCs w:val="24"/>
              </w:rPr>
              <w:t xml:space="preserve">b) Certidão de Regularidade de Tributos Estaduais; </w:t>
            </w:r>
          </w:p>
          <w:p w14:paraId="03C8CECF" w14:textId="77777777" w:rsidR="001D0BE0" w:rsidRPr="00B05DD3" w:rsidRDefault="001D0BE0" w:rsidP="001D0BE0">
            <w:pPr>
              <w:pStyle w:val="PargrafodaLista"/>
              <w:spacing w:after="0" w:line="276" w:lineRule="auto"/>
              <w:ind w:left="0" w:firstLine="0"/>
              <w:rPr>
                <w:bCs/>
                <w:color w:val="000000"/>
                <w:kern w:val="2"/>
                <w:sz w:val="24"/>
                <w:szCs w:val="24"/>
              </w:rPr>
            </w:pPr>
            <w:r w:rsidRPr="00B05DD3">
              <w:rPr>
                <w:sz w:val="24"/>
                <w:szCs w:val="24"/>
              </w:rPr>
              <w:t xml:space="preserve">c) Certidão de Regularidade de Tributos Municipais; </w:t>
            </w:r>
          </w:p>
          <w:p w14:paraId="49B28E86" w14:textId="77777777" w:rsidR="001D0BE0" w:rsidRPr="00B05DD3" w:rsidRDefault="001D0BE0" w:rsidP="001D0BE0">
            <w:pPr>
              <w:pStyle w:val="PargrafodaLista"/>
              <w:spacing w:after="0" w:line="240" w:lineRule="auto"/>
              <w:ind w:left="0" w:firstLine="0"/>
              <w:rPr>
                <w:sz w:val="24"/>
                <w:szCs w:val="24"/>
              </w:rPr>
            </w:pPr>
            <w:r w:rsidRPr="00B05DD3">
              <w:rPr>
                <w:sz w:val="24"/>
                <w:szCs w:val="24"/>
              </w:rPr>
              <w:t xml:space="preserve">d) Prova de regularidade relativa ao Fundo de Garantia por Tempo de Serviço – FGTS; </w:t>
            </w:r>
          </w:p>
          <w:p w14:paraId="68118480" w14:textId="77777777" w:rsidR="00B05DD3" w:rsidRDefault="001D0BE0" w:rsidP="001D0BE0">
            <w:pPr>
              <w:pStyle w:val="PargrafodaLista"/>
              <w:spacing w:after="0" w:line="276" w:lineRule="auto"/>
              <w:ind w:left="0" w:firstLine="22"/>
              <w:rPr>
                <w:sz w:val="24"/>
                <w:szCs w:val="24"/>
              </w:rPr>
            </w:pPr>
            <w:r w:rsidRPr="00B05DD3">
              <w:rPr>
                <w:sz w:val="24"/>
                <w:szCs w:val="24"/>
              </w:rPr>
              <w:t>e) Certidão Negativa de Débitos Trabalhistas – TST.</w:t>
            </w:r>
          </w:p>
          <w:p w14:paraId="7DB3DC4C" w14:textId="621294C7" w:rsidR="001D0BE0" w:rsidRPr="00B05DD3" w:rsidRDefault="001D0BE0" w:rsidP="001D0BE0">
            <w:pPr>
              <w:pStyle w:val="PargrafodaLista"/>
              <w:spacing w:after="0" w:line="276" w:lineRule="auto"/>
              <w:ind w:left="0" w:firstLine="22"/>
              <w:rPr>
                <w:b/>
                <w:bCs/>
                <w:sz w:val="24"/>
                <w:szCs w:val="24"/>
              </w:rPr>
            </w:pPr>
          </w:p>
        </w:tc>
      </w:tr>
    </w:tbl>
    <w:p w14:paraId="0458FD79" w14:textId="5C9C92AD" w:rsidR="0010060A" w:rsidRPr="0043348E" w:rsidRDefault="0010060A" w:rsidP="00B05DD3">
      <w:pPr>
        <w:tabs>
          <w:tab w:val="left" w:pos="993"/>
        </w:tabs>
        <w:spacing w:after="0" w:line="240" w:lineRule="auto"/>
        <w:ind w:firstLine="0"/>
        <w:rPr>
          <w:sz w:val="24"/>
          <w:szCs w:val="24"/>
        </w:rPr>
      </w:pPr>
    </w:p>
    <w:sectPr w:rsidR="0010060A" w:rsidRPr="0043348E" w:rsidSect="00FB65A4">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7D03" w14:textId="77777777" w:rsidR="00FB65A4" w:rsidRDefault="00FB65A4" w:rsidP="00B316AB">
      <w:r>
        <w:separator/>
      </w:r>
    </w:p>
  </w:endnote>
  <w:endnote w:type="continuationSeparator" w:id="0">
    <w:p w14:paraId="49DC2C77" w14:textId="77777777" w:rsidR="00FB65A4" w:rsidRDefault="00FB65A4"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F3A7" w14:textId="77777777" w:rsidR="00FB65A4" w:rsidRDefault="00FB65A4" w:rsidP="00B316AB">
      <w:r>
        <w:separator/>
      </w:r>
    </w:p>
  </w:footnote>
  <w:footnote w:type="continuationSeparator" w:id="0">
    <w:p w14:paraId="54A52C17" w14:textId="77777777" w:rsidR="00FB65A4" w:rsidRDefault="00FB65A4"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8"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9"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14"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15"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18"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9"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13"/>
  </w:num>
  <w:num w:numId="2" w16cid:durableId="1695305953">
    <w:abstractNumId w:val="18"/>
  </w:num>
  <w:num w:numId="3" w16cid:durableId="602954600">
    <w:abstractNumId w:val="15"/>
  </w:num>
  <w:num w:numId="4" w16cid:durableId="245768617">
    <w:abstractNumId w:val="11"/>
  </w:num>
  <w:num w:numId="5" w16cid:durableId="2001152800">
    <w:abstractNumId w:val="3"/>
  </w:num>
  <w:num w:numId="6" w16cid:durableId="1653485613">
    <w:abstractNumId w:val="17"/>
  </w:num>
  <w:num w:numId="7" w16cid:durableId="1183589346">
    <w:abstractNumId w:val="0"/>
  </w:num>
  <w:num w:numId="8" w16cid:durableId="224032410">
    <w:abstractNumId w:val="12"/>
  </w:num>
  <w:num w:numId="9" w16cid:durableId="1302462716">
    <w:abstractNumId w:val="10"/>
  </w:num>
  <w:num w:numId="10" w16cid:durableId="530732081">
    <w:abstractNumId w:val="7"/>
  </w:num>
  <w:num w:numId="11" w16cid:durableId="2116443311">
    <w:abstractNumId w:val="19"/>
  </w:num>
  <w:num w:numId="12" w16cid:durableId="10230188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4"/>
  </w:num>
  <w:num w:numId="14" w16cid:durableId="14633826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16"/>
  </w:num>
  <w:num w:numId="16" w16cid:durableId="2094928861">
    <w:abstractNumId w:val="6"/>
  </w:num>
  <w:num w:numId="17" w16cid:durableId="1985038312">
    <w:abstractNumId w:val="9"/>
  </w:num>
  <w:num w:numId="18" w16cid:durableId="1038970911">
    <w:abstractNumId w:val="2"/>
  </w:num>
  <w:num w:numId="19" w16cid:durableId="568030890">
    <w:abstractNumId w:val="5"/>
  </w:num>
  <w:num w:numId="20" w16cid:durableId="11583089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93F"/>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792"/>
    <w:rsid w:val="00101A01"/>
    <w:rsid w:val="00107D75"/>
    <w:rsid w:val="00113B61"/>
    <w:rsid w:val="00117CBB"/>
    <w:rsid w:val="00122D3F"/>
    <w:rsid w:val="00125352"/>
    <w:rsid w:val="001256D8"/>
    <w:rsid w:val="001318D4"/>
    <w:rsid w:val="00132EFD"/>
    <w:rsid w:val="00135563"/>
    <w:rsid w:val="00136FA1"/>
    <w:rsid w:val="00140CBA"/>
    <w:rsid w:val="0014316C"/>
    <w:rsid w:val="00143E00"/>
    <w:rsid w:val="0014668C"/>
    <w:rsid w:val="00147DEE"/>
    <w:rsid w:val="00147FE6"/>
    <w:rsid w:val="00154902"/>
    <w:rsid w:val="001608D5"/>
    <w:rsid w:val="00160CB3"/>
    <w:rsid w:val="001655A4"/>
    <w:rsid w:val="0016601B"/>
    <w:rsid w:val="0018070E"/>
    <w:rsid w:val="00182731"/>
    <w:rsid w:val="001858F9"/>
    <w:rsid w:val="00186EC6"/>
    <w:rsid w:val="0019374F"/>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11B12"/>
    <w:rsid w:val="0021358C"/>
    <w:rsid w:val="00213E96"/>
    <w:rsid w:val="0021460E"/>
    <w:rsid w:val="00220638"/>
    <w:rsid w:val="002352CC"/>
    <w:rsid w:val="00237776"/>
    <w:rsid w:val="00253A2A"/>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C7049"/>
    <w:rsid w:val="002D4129"/>
    <w:rsid w:val="002D5000"/>
    <w:rsid w:val="002D7FBE"/>
    <w:rsid w:val="002E655F"/>
    <w:rsid w:val="002E7020"/>
    <w:rsid w:val="002F1928"/>
    <w:rsid w:val="002F1B34"/>
    <w:rsid w:val="002F38FE"/>
    <w:rsid w:val="002F455E"/>
    <w:rsid w:val="00300581"/>
    <w:rsid w:val="00301E89"/>
    <w:rsid w:val="00312677"/>
    <w:rsid w:val="00312C1C"/>
    <w:rsid w:val="00313936"/>
    <w:rsid w:val="00313BDD"/>
    <w:rsid w:val="00315D95"/>
    <w:rsid w:val="003168B4"/>
    <w:rsid w:val="003174F8"/>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B7C24"/>
    <w:rsid w:val="004C0070"/>
    <w:rsid w:val="004C2AF8"/>
    <w:rsid w:val="004D3E0F"/>
    <w:rsid w:val="004D7676"/>
    <w:rsid w:val="004E2574"/>
    <w:rsid w:val="004E523F"/>
    <w:rsid w:val="004E5C52"/>
    <w:rsid w:val="004F25F1"/>
    <w:rsid w:val="004F65C9"/>
    <w:rsid w:val="004F6F63"/>
    <w:rsid w:val="004F731B"/>
    <w:rsid w:val="00501CD8"/>
    <w:rsid w:val="0050239B"/>
    <w:rsid w:val="005051A4"/>
    <w:rsid w:val="0051222D"/>
    <w:rsid w:val="005134FC"/>
    <w:rsid w:val="00515CD2"/>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41B1F"/>
    <w:rsid w:val="00641BA7"/>
    <w:rsid w:val="00645B8F"/>
    <w:rsid w:val="00652DF6"/>
    <w:rsid w:val="006536A1"/>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20F54"/>
    <w:rsid w:val="0072439A"/>
    <w:rsid w:val="0073515C"/>
    <w:rsid w:val="00737E00"/>
    <w:rsid w:val="007451DA"/>
    <w:rsid w:val="00750FCE"/>
    <w:rsid w:val="00756002"/>
    <w:rsid w:val="0076232F"/>
    <w:rsid w:val="007634EE"/>
    <w:rsid w:val="00766452"/>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67C5"/>
    <w:rsid w:val="007B6C54"/>
    <w:rsid w:val="007B7537"/>
    <w:rsid w:val="007D3A09"/>
    <w:rsid w:val="007D5114"/>
    <w:rsid w:val="007D5405"/>
    <w:rsid w:val="007E0D35"/>
    <w:rsid w:val="007E2ED8"/>
    <w:rsid w:val="007E3281"/>
    <w:rsid w:val="007E6761"/>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B9E"/>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5150"/>
    <w:rsid w:val="009F53BB"/>
    <w:rsid w:val="009F63D7"/>
    <w:rsid w:val="009F6E0B"/>
    <w:rsid w:val="00A001D8"/>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3551"/>
    <w:rsid w:val="00A8382B"/>
    <w:rsid w:val="00A9057E"/>
    <w:rsid w:val="00A90982"/>
    <w:rsid w:val="00A94933"/>
    <w:rsid w:val="00A94A32"/>
    <w:rsid w:val="00A95577"/>
    <w:rsid w:val="00AA1F13"/>
    <w:rsid w:val="00AA3833"/>
    <w:rsid w:val="00AA6A2E"/>
    <w:rsid w:val="00AA7F5D"/>
    <w:rsid w:val="00AB321A"/>
    <w:rsid w:val="00AB52B4"/>
    <w:rsid w:val="00AB5D67"/>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50659"/>
    <w:rsid w:val="00B63888"/>
    <w:rsid w:val="00B639CA"/>
    <w:rsid w:val="00B64FD5"/>
    <w:rsid w:val="00B74995"/>
    <w:rsid w:val="00B74C8D"/>
    <w:rsid w:val="00B949E8"/>
    <w:rsid w:val="00B9674F"/>
    <w:rsid w:val="00B9791A"/>
    <w:rsid w:val="00BA3FAC"/>
    <w:rsid w:val="00BA5712"/>
    <w:rsid w:val="00BA6478"/>
    <w:rsid w:val="00BB78A9"/>
    <w:rsid w:val="00BC6251"/>
    <w:rsid w:val="00BC6CBE"/>
    <w:rsid w:val="00BD15E3"/>
    <w:rsid w:val="00BE0727"/>
    <w:rsid w:val="00BE24BD"/>
    <w:rsid w:val="00BE3AF7"/>
    <w:rsid w:val="00BE6FF6"/>
    <w:rsid w:val="00BF0258"/>
    <w:rsid w:val="00BF3703"/>
    <w:rsid w:val="00BF6B76"/>
    <w:rsid w:val="00C014F2"/>
    <w:rsid w:val="00C0373C"/>
    <w:rsid w:val="00C06702"/>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7C06"/>
    <w:rsid w:val="00CE0CBA"/>
    <w:rsid w:val="00CE34C8"/>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B5A85"/>
    <w:rsid w:val="00DC08EE"/>
    <w:rsid w:val="00DC1816"/>
    <w:rsid w:val="00DC23A5"/>
    <w:rsid w:val="00DC376A"/>
    <w:rsid w:val="00DC459A"/>
    <w:rsid w:val="00DD0BAE"/>
    <w:rsid w:val="00DD17B9"/>
    <w:rsid w:val="00DE14C5"/>
    <w:rsid w:val="00DE30C6"/>
    <w:rsid w:val="00DE466C"/>
    <w:rsid w:val="00DF33BE"/>
    <w:rsid w:val="00E05C6F"/>
    <w:rsid w:val="00E10FB0"/>
    <w:rsid w:val="00E15218"/>
    <w:rsid w:val="00E27EE6"/>
    <w:rsid w:val="00E300F7"/>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7571"/>
    <w:rsid w:val="00EB0761"/>
    <w:rsid w:val="00EB21CE"/>
    <w:rsid w:val="00EB2B1F"/>
    <w:rsid w:val="00EB31AB"/>
    <w:rsid w:val="00EB42A9"/>
    <w:rsid w:val="00EB7601"/>
    <w:rsid w:val="00ED721F"/>
    <w:rsid w:val="00F02514"/>
    <w:rsid w:val="00F1462E"/>
    <w:rsid w:val="00F14DF7"/>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A5BFD"/>
    <w:rsid w:val="00FA7661"/>
    <w:rsid w:val="00FB65A4"/>
    <w:rsid w:val="00FC0336"/>
    <w:rsid w:val="00FC14C4"/>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886139343">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32533039">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3783337">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8</Pages>
  <Words>2365</Words>
  <Characters>12777</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2024-02-02T18:13:00Z</dcterms:created>
  <dcterms:modified xsi:type="dcterms:W3CDTF">2024-02-02T18:13:00Z</dcterms:modified>
</cp:coreProperties>
</file>